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B513" w14:textId="77777777" w:rsidR="00930213" w:rsidRPr="002E4B7D" w:rsidRDefault="00085244" w:rsidP="001D5D74">
      <w:pPr>
        <w:jc w:val="center"/>
        <w:rPr>
          <w:rFonts w:ascii="Times New Roman" w:hAnsi="Times New Roman" w:cs="Times New Roman"/>
          <w:lang w:val="en-US"/>
        </w:rPr>
      </w:pPr>
      <w:r w:rsidRPr="002E4B7D">
        <w:rPr>
          <w:rFonts w:ascii="Times New Roman" w:eastAsia="Times New Roman" w:hAnsi="Times New Roman" w:cs="Times New Roman"/>
          <w:sz w:val="24"/>
          <w:lang w:val="en-US"/>
        </w:rPr>
        <w:t xml:space="preserve">V.I. VERNADSKY </w:t>
      </w:r>
      <w:r w:rsidR="00930213" w:rsidRPr="002E4B7D">
        <w:rPr>
          <w:rFonts w:ascii="Times New Roman" w:eastAsia="Times New Roman" w:hAnsi="Times New Roman" w:cs="Times New Roman"/>
          <w:sz w:val="24"/>
          <w:lang w:val="en-US"/>
        </w:rPr>
        <w:t>CRIMEAN FEDERAL UNIVERSITY</w:t>
      </w:r>
    </w:p>
    <w:p w14:paraId="35047E02" w14:textId="77777777" w:rsidR="00930213" w:rsidRPr="002E4B7D" w:rsidRDefault="00930213" w:rsidP="001D5D74">
      <w:pPr>
        <w:jc w:val="center"/>
        <w:rPr>
          <w:rFonts w:ascii="Times New Roman" w:hAnsi="Times New Roman" w:cs="Times New Roman"/>
          <w:lang w:val="en-US"/>
        </w:rPr>
      </w:pPr>
      <w:r w:rsidRPr="002E4B7D">
        <w:rPr>
          <w:rFonts w:ascii="Times New Roman" w:eastAsia="Times New Roman" w:hAnsi="Times New Roman" w:cs="Times New Roman"/>
          <w:sz w:val="24"/>
          <w:lang w:val="en-US"/>
        </w:rPr>
        <w:t>INSTITUTE OF PHILOLOGY</w:t>
      </w:r>
    </w:p>
    <w:p w14:paraId="0862DFFB" w14:textId="77777777" w:rsidR="00930213" w:rsidRDefault="00930213" w:rsidP="00930213">
      <w:pPr>
        <w:tabs>
          <w:tab w:val="left" w:pos="262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7"/>
          <w:lang w:val="en-US"/>
        </w:rPr>
      </w:pPr>
    </w:p>
    <w:p w14:paraId="54375E13" w14:textId="77777777" w:rsidR="00F56A0B" w:rsidRPr="00685748" w:rsidRDefault="00F56A0B" w:rsidP="00F56A0B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lang w:val="en-US"/>
        </w:rPr>
      </w:pPr>
      <w:r w:rsidRPr="00685748">
        <w:rPr>
          <w:rFonts w:ascii="Times New Roman" w:hAnsi="Times New Roman" w:cs="Times New Roman"/>
          <w:b/>
          <w:i/>
          <w:sz w:val="24"/>
          <w:szCs w:val="24"/>
          <w:lang w:val="en-US"/>
        </w:rPr>
        <w:t>Dear colleagues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p w14:paraId="6B20DA16" w14:textId="77777777" w:rsidR="00F56A0B" w:rsidRDefault="00F56A0B" w:rsidP="00F56A0B">
      <w:pPr>
        <w:tabs>
          <w:tab w:val="left" w:pos="2620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56A0B">
        <w:rPr>
          <w:rFonts w:ascii="Times New Roman" w:hAnsi="Times New Roman" w:cs="Times New Roman"/>
          <w:sz w:val="24"/>
          <w:szCs w:val="24"/>
          <w:lang w:val="en-US"/>
        </w:rPr>
        <w:t>we are pleased to invite you to participate in</w:t>
      </w:r>
    </w:p>
    <w:p w14:paraId="665B805E" w14:textId="77777777" w:rsidR="00F56A0B" w:rsidRDefault="00F56A0B" w:rsidP="00F56A0B">
      <w:pPr>
        <w:tabs>
          <w:tab w:val="left" w:pos="2620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56A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="00712E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INTERNATIONAL</w:t>
      </w:r>
      <w:r w:rsidRPr="00F56A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INTERDISCIPLINARY SCIENTIFIC</w:t>
      </w:r>
      <w:r w:rsidRPr="00F56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A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CONFERENCE</w:t>
      </w:r>
    </w:p>
    <w:p w14:paraId="5F587215" w14:textId="77777777" w:rsidR="00F56A0B" w:rsidRDefault="00F56A0B" w:rsidP="00F56A0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6A0B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F56A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Convergent Technologies of the 21</w:t>
      </w:r>
      <w:r w:rsidRPr="00F56A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F56A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Century:</w:t>
      </w:r>
    </w:p>
    <w:p w14:paraId="5F1D8AF6" w14:textId="77777777" w:rsidR="00F56A0B" w:rsidRPr="00F56A0B" w:rsidRDefault="00F56A0B" w:rsidP="00F56A0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lang w:val="en-US"/>
        </w:rPr>
      </w:pPr>
      <w:r w:rsidRPr="00F56A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Variability, Combinatorics, Communication</w:t>
      </w:r>
      <w:r w:rsidRPr="00F56A0B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14:paraId="0B68D876" w14:textId="77777777" w:rsidR="00F56A0B" w:rsidRDefault="0094266E" w:rsidP="00F56A0B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takes place in</w:t>
      </w:r>
      <w:r w:rsidR="00F56A0B" w:rsidRPr="00685748">
        <w:rPr>
          <w:rFonts w:ascii="Times New Roman" w:hAnsi="Times New Roman" w:cs="Times New Roman"/>
          <w:sz w:val="24"/>
          <w:szCs w:val="24"/>
          <w:lang w:val="en-US"/>
        </w:rPr>
        <w:t xml:space="preserve"> V. I. </w:t>
      </w:r>
      <w:proofErr w:type="spellStart"/>
      <w:r w:rsidR="00F56A0B" w:rsidRPr="00685748">
        <w:rPr>
          <w:rFonts w:ascii="Times New Roman" w:hAnsi="Times New Roman" w:cs="Times New Roman"/>
          <w:sz w:val="24"/>
          <w:szCs w:val="24"/>
          <w:lang w:val="en-US"/>
        </w:rPr>
        <w:t>Vernadsky</w:t>
      </w:r>
      <w:proofErr w:type="spellEnd"/>
      <w:r w:rsidR="00F56A0B" w:rsidRPr="00685748">
        <w:rPr>
          <w:rFonts w:ascii="Times New Roman" w:hAnsi="Times New Roman" w:cs="Times New Roman"/>
          <w:sz w:val="24"/>
          <w:szCs w:val="24"/>
          <w:lang w:val="en-US"/>
        </w:rPr>
        <w:t xml:space="preserve"> Crimean Federal University</w:t>
      </w:r>
    </w:p>
    <w:p w14:paraId="5044D938" w14:textId="77777777" w:rsidR="00930213" w:rsidRPr="00F56A0B" w:rsidRDefault="00F56A0B" w:rsidP="00F56A0B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23-24 November 2023, Simferopol, Crimea.</w:t>
      </w:r>
      <w:r w:rsidR="00930213" w:rsidRPr="002E4B7D">
        <w:rPr>
          <w:rFonts w:ascii="Times New Roman" w:eastAsia="Times New Roman" w:hAnsi="Times New Roman" w:cs="Times New Roman"/>
          <w:b/>
          <w:i/>
          <w:noProof/>
          <w:sz w:val="27"/>
        </w:rPr>
        <w:drawing>
          <wp:anchor distT="0" distB="0" distL="0" distR="0" simplePos="0" relativeHeight="251660288" behindDoc="1" locked="0" layoutInCell="1" allowOverlap="1" wp14:anchorId="24FC4C90" wp14:editId="7E11FC5C">
            <wp:simplePos x="0" y="0"/>
            <wp:positionH relativeFrom="column">
              <wp:posOffset>4705350</wp:posOffset>
            </wp:positionH>
            <wp:positionV relativeFrom="paragraph">
              <wp:posOffset>261620</wp:posOffset>
            </wp:positionV>
            <wp:extent cx="1333500" cy="1054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213" w:rsidRPr="002E4B7D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 wp14:anchorId="130B63A4" wp14:editId="36FA34C3">
            <wp:simplePos x="0" y="0"/>
            <wp:positionH relativeFrom="column">
              <wp:posOffset>-31750</wp:posOffset>
            </wp:positionH>
            <wp:positionV relativeFrom="paragraph">
              <wp:posOffset>263525</wp:posOffset>
            </wp:positionV>
            <wp:extent cx="1492250" cy="10521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52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E1594" w14:textId="77777777" w:rsidR="00930213" w:rsidRPr="002E4B7D" w:rsidRDefault="00930213" w:rsidP="00930213">
      <w:pPr>
        <w:spacing w:line="215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14:paraId="5A9EBF9B" w14:textId="77777777" w:rsidR="00930213" w:rsidRPr="002E4B7D" w:rsidRDefault="00930213" w:rsidP="00930213">
      <w:pPr>
        <w:tabs>
          <w:tab w:val="left" w:pos="8320"/>
        </w:tabs>
        <w:spacing w:line="0" w:lineRule="atLeast"/>
        <w:rPr>
          <w:rFonts w:ascii="Times New Roman" w:eastAsia="Times New Roman" w:hAnsi="Times New Roman" w:cs="Times New Roman"/>
          <w:sz w:val="24"/>
          <w:u w:val="single"/>
          <w:lang w:val="en-US"/>
        </w:rPr>
      </w:pPr>
    </w:p>
    <w:p w14:paraId="17298C6E" w14:textId="77777777" w:rsidR="00930213" w:rsidRPr="002E4B7D" w:rsidRDefault="00930213" w:rsidP="00930213">
      <w:pPr>
        <w:tabs>
          <w:tab w:val="left" w:pos="8320"/>
        </w:tabs>
        <w:spacing w:line="0" w:lineRule="atLeast"/>
        <w:rPr>
          <w:rFonts w:ascii="Times New Roman" w:eastAsia="Times New Roman" w:hAnsi="Times New Roman" w:cs="Times New Roman"/>
          <w:sz w:val="24"/>
          <w:u w:val="single"/>
          <w:lang w:val="en-US"/>
        </w:rPr>
      </w:pPr>
    </w:p>
    <w:p w14:paraId="2FFD19C0" w14:textId="77777777" w:rsidR="00930213" w:rsidRPr="002E4B7D" w:rsidRDefault="00930213" w:rsidP="00930213">
      <w:pPr>
        <w:tabs>
          <w:tab w:val="left" w:pos="8320"/>
        </w:tabs>
        <w:spacing w:line="0" w:lineRule="atLeast"/>
        <w:rPr>
          <w:rFonts w:ascii="Times New Roman" w:eastAsia="Times New Roman" w:hAnsi="Times New Roman" w:cs="Times New Roman"/>
          <w:sz w:val="24"/>
          <w:u w:val="single"/>
          <w:lang w:val="en-US"/>
        </w:rPr>
      </w:pPr>
    </w:p>
    <w:p w14:paraId="1BD1A0A9" w14:textId="77777777" w:rsidR="00930213" w:rsidRPr="002E4B7D" w:rsidRDefault="00930213" w:rsidP="00930213">
      <w:pPr>
        <w:tabs>
          <w:tab w:val="left" w:pos="8320"/>
        </w:tabs>
        <w:spacing w:line="0" w:lineRule="atLeast"/>
        <w:rPr>
          <w:rFonts w:ascii="Times New Roman" w:eastAsia="Times New Roman" w:hAnsi="Times New Roman" w:cs="Times New Roman"/>
          <w:sz w:val="24"/>
          <w:u w:val="single"/>
          <w:lang w:val="en-US"/>
        </w:rPr>
      </w:pPr>
    </w:p>
    <w:p w14:paraId="540D38ED" w14:textId="77777777" w:rsidR="00930213" w:rsidRPr="002E4B7D" w:rsidRDefault="00930213" w:rsidP="00930213">
      <w:pPr>
        <w:tabs>
          <w:tab w:val="left" w:pos="8320"/>
        </w:tabs>
        <w:spacing w:line="0" w:lineRule="atLeast"/>
        <w:rPr>
          <w:rFonts w:ascii="Times New Roman" w:eastAsia="Times New Roman" w:hAnsi="Times New Roman" w:cs="Times New Roman"/>
          <w:sz w:val="24"/>
          <w:u w:val="single"/>
          <w:lang w:val="en-US"/>
        </w:rPr>
      </w:pPr>
    </w:p>
    <w:p w14:paraId="1A4DCB85" w14:textId="77777777" w:rsidR="00930213" w:rsidRDefault="00930213" w:rsidP="00930213">
      <w:pPr>
        <w:spacing w:line="1" w:lineRule="exact"/>
        <w:rPr>
          <w:rFonts w:ascii="Times New Roman" w:eastAsia="Times New Roman" w:hAnsi="Times New Roman" w:cs="Times New Roman"/>
          <w:sz w:val="24"/>
          <w:u w:val="single"/>
          <w:lang w:val="en-US"/>
        </w:rPr>
      </w:pPr>
    </w:p>
    <w:p w14:paraId="3585649D" w14:textId="77777777" w:rsidR="00F56A0B" w:rsidRPr="00930213" w:rsidRDefault="00F56A0B" w:rsidP="00930213">
      <w:pPr>
        <w:spacing w:line="1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14:paraId="5971B6D2" w14:textId="77777777" w:rsidR="00930213" w:rsidRPr="00930213" w:rsidRDefault="00930213" w:rsidP="00930213">
      <w:pPr>
        <w:spacing w:line="268" w:lineRule="exac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7A7F83AE" w14:textId="77777777" w:rsidR="00F56A0B" w:rsidRDefault="00F56A0B" w:rsidP="00930213">
      <w:pPr>
        <w:shd w:val="clear" w:color="auto" w:fill="FFFFFF"/>
        <w:ind w:firstLine="708"/>
        <w:jc w:val="both"/>
        <w:textAlignment w:val="baseline"/>
        <w:rPr>
          <w:rStyle w:val="a3"/>
          <w:b/>
          <w:color w:val="auto"/>
          <w:lang w:val="en-US"/>
        </w:rPr>
      </w:pPr>
    </w:p>
    <w:p w14:paraId="08EBB1E9" w14:textId="77777777" w:rsidR="00F56A0B" w:rsidRPr="00F56A0B" w:rsidRDefault="00F56A0B" w:rsidP="00F56A0B">
      <w:pPr>
        <w:shd w:val="clear" w:color="auto" w:fill="FFFFFF"/>
        <w:ind w:firstLine="708"/>
        <w:jc w:val="center"/>
        <w:textAlignment w:val="baseline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</w:p>
    <w:p w14:paraId="5514E952" w14:textId="77777777" w:rsidR="00F56A0B" w:rsidRPr="00F56A0B" w:rsidRDefault="00F56A0B" w:rsidP="00F56A0B">
      <w:pPr>
        <w:shd w:val="clear" w:color="auto" w:fill="FFFFFF"/>
        <w:ind w:firstLine="708"/>
        <w:jc w:val="center"/>
        <w:textAlignment w:val="baseline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 w:rsidRPr="00F56A0B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Event format</w:t>
      </w:r>
    </w:p>
    <w:p w14:paraId="1E47D90A" w14:textId="77777777" w:rsidR="00F56A0B" w:rsidRPr="00F334E9" w:rsidRDefault="00F56A0B" w:rsidP="00930213">
      <w:pPr>
        <w:shd w:val="clear" w:color="auto" w:fill="FFFFFF"/>
        <w:ind w:firstLine="708"/>
        <w:jc w:val="both"/>
        <w:textAlignment w:val="baseline"/>
        <w:rPr>
          <w:rStyle w:val="a3"/>
          <w:b/>
          <w:color w:val="auto"/>
          <w:lang w:val="en-US"/>
        </w:rPr>
      </w:pPr>
    </w:p>
    <w:p w14:paraId="455E1DD6" w14:textId="77777777" w:rsidR="00F56A0B" w:rsidRPr="00F334E9" w:rsidRDefault="00F56A0B" w:rsidP="00F56A0B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-US"/>
        </w:rPr>
      </w:pPr>
      <w:r w:rsidRPr="00F334E9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-US"/>
        </w:rPr>
        <w:t>Plenary session</w:t>
      </w:r>
    </w:p>
    <w:p w14:paraId="46AB8657" w14:textId="77777777" w:rsidR="00F56A0B" w:rsidRPr="00F334E9" w:rsidRDefault="00F56A0B" w:rsidP="00F56A0B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-US"/>
        </w:rPr>
      </w:pPr>
      <w:r w:rsidRPr="00F334E9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-US"/>
        </w:rPr>
        <w:t>Section meetings</w:t>
      </w:r>
    </w:p>
    <w:p w14:paraId="3D4D8B27" w14:textId="77777777" w:rsidR="00F56A0B" w:rsidRPr="00F334E9" w:rsidRDefault="00F56A0B" w:rsidP="00F56A0B">
      <w:pPr>
        <w:pStyle w:val="a4"/>
        <w:numPr>
          <w:ilvl w:val="0"/>
          <w:numId w:val="2"/>
        </w:numPr>
        <w:shd w:val="clear" w:color="auto" w:fill="FFFFFF"/>
        <w:jc w:val="both"/>
        <w:textAlignment w:val="baseline"/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-US"/>
        </w:rPr>
      </w:pPr>
      <w:r w:rsidRPr="00F334E9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lang w:val="en-US"/>
        </w:rPr>
        <w:t>Poster-session</w:t>
      </w:r>
    </w:p>
    <w:p w14:paraId="62E01EF3" w14:textId="77777777" w:rsidR="00F56A0B" w:rsidRPr="00F56A0B" w:rsidRDefault="00F56A0B" w:rsidP="00F56A0B">
      <w:pPr>
        <w:pStyle w:val="a4"/>
        <w:shd w:val="clear" w:color="auto" w:fill="FFFFFF"/>
        <w:ind w:left="1068"/>
        <w:jc w:val="both"/>
        <w:textAlignment w:val="baseline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14:paraId="4B102A91" w14:textId="23E76476" w:rsidR="00930213" w:rsidRDefault="00930213" w:rsidP="0093021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85748">
        <w:rPr>
          <w:rFonts w:ascii="Times New Roman" w:hAnsi="Times New Roman" w:cs="Times New Roman"/>
          <w:b/>
          <w:iCs/>
          <w:sz w:val="24"/>
          <w:szCs w:val="24"/>
          <w:lang w:val="en-US"/>
        </w:rPr>
        <w:t>SUBJECT AREAS:</w:t>
      </w:r>
    </w:p>
    <w:p w14:paraId="7F05D416" w14:textId="1DA64C4D" w:rsidR="00AF4626" w:rsidRDefault="00AF4626" w:rsidP="0093021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tbl>
      <w:tblPr>
        <w:tblStyle w:val="a6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254"/>
      </w:tblGrid>
      <w:tr w:rsidR="00AF4626" w14:paraId="266B80DA" w14:textId="77777777" w:rsidTr="00AF4626">
        <w:tc>
          <w:tcPr>
            <w:tcW w:w="3968" w:type="dxa"/>
          </w:tcPr>
          <w:p w14:paraId="740CA69C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 xml:space="preserve">Linguistics </w:t>
            </w:r>
          </w:p>
          <w:p w14:paraId="246092DA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Literary criticism</w:t>
            </w:r>
          </w:p>
          <w:p w14:paraId="27EE897E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Sociolinguistics</w:t>
            </w:r>
          </w:p>
          <w:p w14:paraId="051D6784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Cognitive linguistics</w:t>
            </w:r>
          </w:p>
          <w:p w14:paraId="5418E408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Pedagogics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D90830">
              <w:rPr>
                <w:rFonts w:ascii="Times New Roman" w:hAnsi="Times New Roman" w:cs="Times New Roman"/>
                <w:lang w:val="en-US"/>
              </w:rPr>
              <w:t>inguodidactics</w:t>
            </w:r>
            <w:proofErr w:type="spellEnd"/>
          </w:p>
          <w:p w14:paraId="59F0DFC5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Sociology</w:t>
            </w:r>
          </w:p>
          <w:p w14:paraId="08C572BE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Philosophy</w:t>
            </w:r>
          </w:p>
          <w:p w14:paraId="19CFA543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Psychology</w:t>
            </w:r>
          </w:p>
          <w:p w14:paraId="4E03C4B2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History</w:t>
            </w:r>
          </w:p>
          <w:p w14:paraId="019DB3D7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IT Technologies</w:t>
            </w:r>
          </w:p>
          <w:p w14:paraId="1A08E40C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Physics</w:t>
            </w:r>
          </w:p>
          <w:p w14:paraId="622168E4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Mathematics</w:t>
            </w:r>
          </w:p>
          <w:p w14:paraId="36C1D193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Economics</w:t>
            </w:r>
          </w:p>
          <w:p w14:paraId="0C1A6E4E" w14:textId="77777777" w:rsidR="00AF4626" w:rsidRDefault="00AF4626" w:rsidP="00930213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14:paraId="134D036D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Chemistry</w:t>
            </w:r>
          </w:p>
          <w:p w14:paraId="0C892E8A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Biology, Biochemistry</w:t>
            </w:r>
          </w:p>
          <w:p w14:paraId="05CB119E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Medicine</w:t>
            </w:r>
          </w:p>
          <w:p w14:paraId="5A6F97B0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Geography and Geodesy</w:t>
            </w:r>
          </w:p>
          <w:p w14:paraId="061B2B1C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Ecology and Tourism</w:t>
            </w:r>
          </w:p>
          <w:p w14:paraId="5B51816D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Agricultural sciences</w:t>
            </w:r>
          </w:p>
          <w:p w14:paraId="60DF0B89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Social and media communication</w:t>
            </w:r>
          </w:p>
          <w:p w14:paraId="67CA77E9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Political science</w:t>
            </w:r>
          </w:p>
          <w:p w14:paraId="5D670A1F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Management</w:t>
            </w:r>
          </w:p>
          <w:p w14:paraId="54FC375A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Cross-cultural communication and Culturology</w:t>
            </w:r>
          </w:p>
          <w:p w14:paraId="6AE46DB4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>Archeology</w:t>
            </w:r>
          </w:p>
          <w:p w14:paraId="585195D0" w14:textId="77777777" w:rsidR="00AF4626" w:rsidRPr="00D90830" w:rsidRDefault="00AF4626" w:rsidP="00AF4626">
            <w:pPr>
              <w:pStyle w:val="a4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90830">
              <w:rPr>
                <w:rFonts w:ascii="Times New Roman" w:hAnsi="Times New Roman" w:cs="Times New Roman"/>
                <w:lang w:val="en-US"/>
              </w:rPr>
              <w:t xml:space="preserve">Construction and Architecture </w:t>
            </w:r>
          </w:p>
          <w:p w14:paraId="6D065158" w14:textId="77777777" w:rsidR="00AF4626" w:rsidRDefault="00AF4626" w:rsidP="00930213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</w:tbl>
    <w:p w14:paraId="0FC9E6A4" w14:textId="77777777" w:rsidR="00AF4626" w:rsidRDefault="00AF4626" w:rsidP="0093021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463DD1CB" w14:textId="77777777" w:rsidR="00F56A0B" w:rsidRDefault="00F56A0B" w:rsidP="00930213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14:paraId="31A32970" w14:textId="77777777" w:rsidR="00930213" w:rsidRDefault="00930213" w:rsidP="00806B28">
      <w:pPr>
        <w:shd w:val="clear" w:color="auto" w:fill="FFFFFF"/>
        <w:ind w:left="708"/>
        <w:jc w:val="both"/>
        <w:textAlignment w:val="baseline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685748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Panels </w:t>
      </w:r>
      <w:r w:rsidRPr="00685748">
        <w:rPr>
          <w:rFonts w:ascii="Times New Roman" w:hAnsi="Times New Roman" w:cs="Times New Roman"/>
          <w:bCs/>
          <w:sz w:val="22"/>
          <w:szCs w:val="22"/>
          <w:lang w:val="en-US"/>
        </w:rPr>
        <w:t>and</w:t>
      </w:r>
      <w:r w:rsidRPr="00685748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685748">
        <w:rPr>
          <w:rFonts w:ascii="Times New Roman" w:hAnsi="Times New Roman" w:cs="Times New Roman"/>
          <w:bCs/>
          <w:sz w:val="22"/>
          <w:szCs w:val="22"/>
          <w:lang w:val="en-US"/>
        </w:rPr>
        <w:t>thematic groups will be formed</w:t>
      </w:r>
      <w:r w:rsidRPr="00685748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685748">
        <w:rPr>
          <w:rFonts w:ascii="Times New Roman" w:hAnsi="Times New Roman" w:cs="Times New Roman"/>
          <w:bCs/>
          <w:sz w:val="22"/>
          <w:szCs w:val="22"/>
          <w:lang w:val="en-US"/>
        </w:rPr>
        <w:t>on receiving the application forms and research papers.</w:t>
      </w:r>
    </w:p>
    <w:p w14:paraId="5B796B0D" w14:textId="77777777" w:rsidR="001C1159" w:rsidRDefault="001C1159" w:rsidP="00806B2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2"/>
          <w:szCs w:val="22"/>
          <w:lang w:val="en-US"/>
        </w:rPr>
      </w:pPr>
    </w:p>
    <w:p w14:paraId="5C0CC8DB" w14:textId="77777777" w:rsidR="001C1159" w:rsidRPr="00F56A0B" w:rsidRDefault="001C1159" w:rsidP="00806B28">
      <w:pPr>
        <w:shd w:val="clear" w:color="auto" w:fill="FFFFFF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1C115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Languages of the Conference: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Russian, Ukrainian, Belorussian, Crimean-Tatar, English, German, French, Modern Greek.</w:t>
      </w:r>
    </w:p>
    <w:p w14:paraId="7182726A" w14:textId="77777777" w:rsidR="001C1159" w:rsidRPr="00685748" w:rsidRDefault="001C1159" w:rsidP="00806B2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2"/>
          <w:szCs w:val="22"/>
          <w:lang w:val="en-US"/>
        </w:rPr>
      </w:pPr>
    </w:p>
    <w:p w14:paraId="346C4C30" w14:textId="77777777" w:rsidR="001C1159" w:rsidRPr="001C1159" w:rsidRDefault="001C1159" w:rsidP="00806B28">
      <w:pPr>
        <w:ind w:firstLine="708"/>
        <w:jc w:val="both"/>
        <w:rPr>
          <w:sz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Registration</w:t>
      </w:r>
      <w:r w:rsidR="00806B28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form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hyperlink r:id="rId8" w:history="1">
        <w:r w:rsidRPr="001C1159">
          <w:rPr>
            <w:rStyle w:val="a3"/>
            <w:rFonts w:ascii="Times New Roman" w:hAnsi="Times New Roman" w:cs="Times New Roman"/>
            <w:color w:val="auto"/>
            <w:sz w:val="24"/>
            <w:lang w:val="en-US"/>
          </w:rPr>
          <w:t>https://forms.yandex.ru/cloud/64a52eb73e9d0805d91dfdee/</w:t>
        </w:r>
      </w:hyperlink>
    </w:p>
    <w:p w14:paraId="39B394B2" w14:textId="77777777" w:rsidR="00930213" w:rsidRPr="006E2A86" w:rsidRDefault="00930213" w:rsidP="00806B2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395C408A" w14:textId="77777777" w:rsidR="00930213" w:rsidRPr="006E2A86" w:rsidRDefault="001C1159" w:rsidP="00806B28">
      <w:pPr>
        <w:shd w:val="clear" w:color="auto" w:fill="FFFFFF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6E2A86">
        <w:rPr>
          <w:rFonts w:ascii="Times New Roman" w:hAnsi="Times New Roman" w:cs="Times New Roman"/>
          <w:sz w:val="24"/>
          <w:szCs w:val="24"/>
          <w:lang w:val="en-US"/>
        </w:rPr>
        <w:t xml:space="preserve">Mark your </w:t>
      </w:r>
      <w:r w:rsidRPr="006E2A86">
        <w:rPr>
          <w:rFonts w:ascii="Times New Roman" w:hAnsi="Times New Roman" w:cs="Times New Roman"/>
          <w:b/>
          <w:sz w:val="24"/>
          <w:szCs w:val="24"/>
          <w:lang w:val="en-US"/>
        </w:rPr>
        <w:t>materials for publication</w:t>
      </w:r>
      <w:r w:rsidRPr="006E2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A86" w:rsidRPr="006E2A8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E2A86" w:rsidRPr="006E2A86">
        <w:rPr>
          <w:rFonts w:ascii="Times New Roman" w:eastAsia="Times New Roman" w:hAnsi="Times New Roman" w:cs="Times New Roman"/>
          <w:sz w:val="24"/>
          <w:szCs w:val="24"/>
          <w:lang w:val="en-US"/>
        </w:rPr>
        <w:t>Convergent Technologies 2023</w:t>
      </w:r>
      <w:r w:rsidRPr="006E2A8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E2A86" w:rsidRPr="006E2A86">
        <w:rPr>
          <w:rFonts w:ascii="Times New Roman" w:hAnsi="Times New Roman" w:cs="Times New Roman"/>
          <w:sz w:val="24"/>
          <w:szCs w:val="24"/>
          <w:lang w:val="en-US"/>
        </w:rPr>
        <w:t xml:space="preserve"> and send them to e-mail: </w:t>
      </w:r>
      <w:hyperlink r:id="rId9" w:history="1">
        <w:r w:rsidRPr="006E2A8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konvergent2023@yandex.ru</w:t>
        </w:r>
      </w:hyperlink>
      <w:r w:rsidRPr="006E2A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24B9BD" w14:textId="77777777" w:rsidR="001C1159" w:rsidRDefault="001C1159" w:rsidP="00806B2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/>
          <w:bCs/>
          <w:lang w:val="en-US"/>
        </w:rPr>
      </w:pPr>
    </w:p>
    <w:p w14:paraId="52F645B3" w14:textId="77777777" w:rsidR="006E2A86" w:rsidRPr="006E2A86" w:rsidRDefault="006E2A86" w:rsidP="00806B28">
      <w:pPr>
        <w:shd w:val="clear" w:color="auto" w:fill="FFFFFF"/>
        <w:ind w:left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2A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Files with </w:t>
      </w:r>
      <w:r w:rsidRPr="006E2A86"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materials for publication</w:t>
      </w:r>
      <w:r w:rsidRPr="006E2A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should be named with the surname of the author(s). For example: Ivanov.doc or Ivanov_Sidorov.doc</w:t>
      </w:r>
    </w:p>
    <w:p w14:paraId="4CDCCD27" w14:textId="77777777" w:rsidR="006E2A86" w:rsidRPr="006E2A86" w:rsidRDefault="006E2A86" w:rsidP="00806B28">
      <w:pPr>
        <w:shd w:val="clear" w:color="auto" w:fill="FFFFFF"/>
        <w:ind w:left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DB724F0" w14:textId="77777777" w:rsidR="006E2A86" w:rsidRPr="006E2A86" w:rsidRDefault="006E2A86" w:rsidP="00806B28">
      <w:pPr>
        <w:shd w:val="clear" w:color="auto" w:fill="FFFFFF"/>
        <w:ind w:left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2A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you </w:t>
      </w:r>
      <w:r w:rsidRPr="006E2A86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resend materials with changes</w:t>
      </w:r>
      <w:r w:rsidRPr="006E2A86">
        <w:rPr>
          <w:rFonts w:ascii="Times New Roman" w:hAnsi="Times New Roman" w:cs="Times New Roman"/>
          <w:bCs/>
          <w:sz w:val="24"/>
          <w:szCs w:val="24"/>
          <w:lang w:val="en-US"/>
        </w:rPr>
        <w:t>, you should specify the version of the edit in the file name. For example: Ivanov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_2.doc</w:t>
      </w:r>
      <w:r w:rsidRPr="006E2A86">
        <w:rPr>
          <w:rFonts w:ascii="Times New Roman" w:hAnsi="Times New Roman" w:cs="Times New Roman"/>
          <w:bCs/>
          <w:sz w:val="24"/>
          <w:szCs w:val="24"/>
          <w:lang w:val="en-US"/>
        </w:rPr>
        <w:t>. or Ivanov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_3.doc</w:t>
      </w:r>
      <w:r w:rsidRPr="006E2A86">
        <w:rPr>
          <w:rFonts w:ascii="Times New Roman" w:hAnsi="Times New Roman" w:cs="Times New Roman"/>
          <w:bCs/>
          <w:sz w:val="24"/>
          <w:szCs w:val="24"/>
          <w:lang w:val="en-US"/>
        </w:rPr>
        <w:t>, etc.</w:t>
      </w:r>
    </w:p>
    <w:p w14:paraId="0610E7E1" w14:textId="77777777" w:rsidR="006E2A86" w:rsidRPr="006E2A86" w:rsidRDefault="006E2A86" w:rsidP="00806B2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6E2A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Files with edits are sent to the following email address: </w:t>
      </w:r>
      <w:r w:rsidRPr="006E2A86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konvergent2023@yandex.ru</w:t>
      </w:r>
    </w:p>
    <w:p w14:paraId="519C4A4D" w14:textId="77777777" w:rsidR="006E2A86" w:rsidRPr="006E2A86" w:rsidRDefault="006E2A86" w:rsidP="00806B2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3DB4236" w14:textId="77777777" w:rsidR="00930213" w:rsidRPr="00685748" w:rsidRDefault="00930213" w:rsidP="00806B2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2"/>
          <w:szCs w:val="22"/>
          <w:lang w:val="en-US"/>
        </w:rPr>
      </w:pPr>
      <w:r w:rsidRPr="00685748">
        <w:rPr>
          <w:rFonts w:ascii="Times New Roman" w:hAnsi="Times New Roman" w:cs="Times New Roman"/>
          <w:b/>
          <w:bCs/>
          <w:sz w:val="22"/>
          <w:szCs w:val="22"/>
          <w:lang w:val="en-US"/>
        </w:rPr>
        <w:t>Application submission deadline:</w:t>
      </w:r>
      <w:r w:rsidRPr="00685748">
        <w:rPr>
          <w:rFonts w:ascii="Times New Roman" w:hAnsi="Times New Roman" w:cs="Times New Roman"/>
          <w:sz w:val="22"/>
          <w:szCs w:val="22"/>
          <w:lang w:val="en-US"/>
        </w:rPr>
        <w:t xml:space="preserve"> October</w:t>
      </w:r>
      <w:r w:rsidR="00C05010">
        <w:rPr>
          <w:rFonts w:ascii="Times New Roman" w:hAnsi="Times New Roman" w:cs="Times New Roman"/>
          <w:sz w:val="22"/>
          <w:szCs w:val="22"/>
          <w:lang w:val="en-US"/>
        </w:rPr>
        <w:t xml:space="preserve"> 20</w:t>
      </w:r>
      <w:r w:rsidRPr="00685748">
        <w:rPr>
          <w:rFonts w:ascii="Times New Roman" w:hAnsi="Times New Roman" w:cs="Times New Roman"/>
          <w:sz w:val="22"/>
          <w:szCs w:val="22"/>
          <w:lang w:val="en-US"/>
        </w:rPr>
        <w:t>, 202</w:t>
      </w:r>
      <w:r w:rsidR="001C1159">
        <w:rPr>
          <w:rFonts w:ascii="Times New Roman" w:hAnsi="Times New Roman" w:cs="Times New Roman"/>
          <w:sz w:val="22"/>
          <w:szCs w:val="22"/>
          <w:lang w:val="en-US"/>
        </w:rPr>
        <w:t>3</w:t>
      </w:r>
      <w:r w:rsidRPr="0068574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D881471" w14:textId="77777777" w:rsidR="001C1159" w:rsidRDefault="00930213" w:rsidP="00806B2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2"/>
          <w:szCs w:val="22"/>
          <w:lang w:val="en-US"/>
        </w:rPr>
      </w:pPr>
      <w:r w:rsidRPr="00685748">
        <w:rPr>
          <w:rFonts w:ascii="Times New Roman" w:hAnsi="Times New Roman" w:cs="Times New Roman"/>
          <w:b/>
          <w:bCs/>
          <w:sz w:val="22"/>
          <w:szCs w:val="22"/>
          <w:lang w:val="en-US"/>
        </w:rPr>
        <w:t>Research papers submission deadline:</w:t>
      </w:r>
      <w:r w:rsidRPr="0068574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AD5FA1">
        <w:rPr>
          <w:rFonts w:ascii="Times New Roman" w:hAnsi="Times New Roman" w:cs="Times New Roman"/>
          <w:sz w:val="22"/>
          <w:szCs w:val="22"/>
          <w:lang w:val="en-US"/>
        </w:rPr>
        <w:t>November 20</w:t>
      </w:r>
      <w:r w:rsidRPr="00685748">
        <w:rPr>
          <w:rFonts w:ascii="Times New Roman" w:hAnsi="Times New Roman" w:cs="Times New Roman"/>
          <w:sz w:val="22"/>
          <w:szCs w:val="22"/>
          <w:lang w:val="en-US"/>
        </w:rPr>
        <w:t>, 202</w:t>
      </w:r>
      <w:r w:rsidR="001C1159">
        <w:rPr>
          <w:rFonts w:ascii="Times New Roman" w:hAnsi="Times New Roman" w:cs="Times New Roman"/>
          <w:sz w:val="22"/>
          <w:szCs w:val="22"/>
          <w:lang w:val="en-US"/>
        </w:rPr>
        <w:t>3</w:t>
      </w:r>
    </w:p>
    <w:p w14:paraId="28851296" w14:textId="77777777" w:rsidR="001C1159" w:rsidRDefault="001C1159" w:rsidP="006E2A86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  <w:lang w:val="en-US"/>
        </w:rPr>
      </w:pPr>
    </w:p>
    <w:p w14:paraId="1426CEAD" w14:textId="77777777" w:rsidR="006E2A86" w:rsidRPr="006E2A86" w:rsidRDefault="006E2A86" w:rsidP="006E2A8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2A86">
        <w:rPr>
          <w:rFonts w:ascii="Times New Roman" w:hAnsi="Times New Roman" w:cs="Times New Roman"/>
          <w:b/>
          <w:sz w:val="24"/>
          <w:szCs w:val="24"/>
          <w:lang w:val="en-US"/>
        </w:rPr>
        <w:t>Publications:</w:t>
      </w:r>
    </w:p>
    <w:p w14:paraId="2FD36F95" w14:textId="77777777" w:rsidR="006E2A86" w:rsidRDefault="006E2A86" w:rsidP="00F334E9">
      <w:pPr>
        <w:shd w:val="clear" w:color="auto" w:fill="FFFFFF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6E2A86">
        <w:rPr>
          <w:rFonts w:ascii="Times New Roman" w:hAnsi="Times New Roman" w:cs="Times New Roman"/>
          <w:sz w:val="24"/>
          <w:szCs w:val="24"/>
          <w:lang w:val="en-US"/>
        </w:rPr>
        <w:t xml:space="preserve">All articles should present the results of original and previously unpublished research. The materials of the conference will be published after the assessment of experts in the </w:t>
      </w:r>
      <w:r w:rsidRPr="00AD5FA1">
        <w:rPr>
          <w:rFonts w:ascii="Times New Roman" w:hAnsi="Times New Roman" w:cs="Times New Roman"/>
          <w:sz w:val="24"/>
          <w:szCs w:val="24"/>
          <w:lang w:val="en-US"/>
        </w:rPr>
        <w:t>conference proceedings</w:t>
      </w:r>
      <w:r w:rsidRPr="006E2A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E2A86">
        <w:rPr>
          <w:rFonts w:ascii="Times New Roman" w:hAnsi="Times New Roman" w:cs="Times New Roman"/>
          <w:i/>
          <w:sz w:val="24"/>
          <w:szCs w:val="24"/>
          <w:lang w:val="en-US"/>
        </w:rPr>
        <w:t>"Convergent technologies XXI: variability, combinatorics, communication"</w:t>
      </w:r>
      <w:r w:rsidRPr="006E2A86">
        <w:rPr>
          <w:rFonts w:ascii="Times New Roman" w:hAnsi="Times New Roman" w:cs="Times New Roman"/>
          <w:sz w:val="24"/>
          <w:szCs w:val="24"/>
          <w:lang w:val="en-US"/>
        </w:rPr>
        <w:t xml:space="preserve"> (regis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tered at the </w:t>
      </w:r>
      <w:r w:rsidR="0030498A">
        <w:rPr>
          <w:rFonts w:ascii="Times New Roman" w:hAnsi="Times New Roman" w:cs="Times New Roman"/>
          <w:sz w:val="24"/>
          <w:szCs w:val="24"/>
          <w:lang w:val="en-US"/>
        </w:rPr>
        <w:t>RINC</w:t>
      </w:r>
      <w:r w:rsidR="00E34A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AD1" w:rsidRPr="00E34A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34AD1">
        <w:rPr>
          <w:rFonts w:ascii="Times New Roman" w:hAnsi="Times New Roman" w:cs="Times New Roman"/>
          <w:sz w:val="24"/>
          <w:szCs w:val="24"/>
        </w:rPr>
        <w:t>РИНЦ</w:t>
      </w:r>
      <w:r w:rsidRPr="006E2A8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5D6C6B76" w14:textId="77777777" w:rsidR="00F334E9" w:rsidRDefault="00F334E9" w:rsidP="00F334E9">
      <w:pPr>
        <w:shd w:val="clear" w:color="auto" w:fill="FFFFFF"/>
        <w:ind w:left="708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236380E2" w14:textId="77777777" w:rsidR="006E2A86" w:rsidRPr="006E2A86" w:rsidRDefault="006E2A86" w:rsidP="00F334E9">
      <w:pPr>
        <w:shd w:val="clear" w:color="auto" w:fill="FFFFFF"/>
        <w:ind w:left="708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6E2A86">
        <w:rPr>
          <w:rFonts w:ascii="Times New Roman" w:hAnsi="Times New Roman" w:cs="Times New Roman"/>
          <w:sz w:val="24"/>
          <w:szCs w:val="24"/>
          <w:lang w:val="en-US"/>
        </w:rPr>
        <w:t xml:space="preserve">Link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E2A86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>
        <w:rPr>
          <w:rFonts w:ascii="Times New Roman" w:hAnsi="Times New Roman" w:cs="Times New Roman"/>
          <w:sz w:val="24"/>
          <w:szCs w:val="24"/>
          <w:lang w:val="en-US"/>
        </w:rPr>
        <w:t>conference proceedings</w:t>
      </w:r>
      <w:r w:rsidRPr="006E2A86">
        <w:rPr>
          <w:rFonts w:ascii="Times New Roman" w:hAnsi="Times New Roman" w:cs="Times New Roman"/>
          <w:sz w:val="24"/>
          <w:szCs w:val="24"/>
          <w:lang w:val="en-US"/>
        </w:rPr>
        <w:t>: https://www.elibrary.ru/item.asp?id=42779830</w:t>
      </w:r>
    </w:p>
    <w:p w14:paraId="3B5430F9" w14:textId="77777777" w:rsidR="006E2A86" w:rsidRPr="006E2A86" w:rsidRDefault="006E2A86" w:rsidP="006E2A86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6E2A86">
        <w:rPr>
          <w:rFonts w:ascii="Times New Roman" w:hAnsi="Times New Roman" w:cs="Times New Roman"/>
          <w:sz w:val="24"/>
          <w:szCs w:val="24"/>
          <w:lang w:val="en-US"/>
        </w:rPr>
        <w:t>https://www.elibrary.ru/item.asp?id=45708633</w:t>
      </w:r>
    </w:p>
    <w:p w14:paraId="27E79640" w14:textId="77777777" w:rsidR="001C1159" w:rsidRPr="006E2A86" w:rsidRDefault="006E2A86" w:rsidP="006E2A86">
      <w:pPr>
        <w:shd w:val="clear" w:color="auto" w:fill="FFFFFF"/>
        <w:ind w:firstLine="708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6E2A86">
        <w:rPr>
          <w:rFonts w:ascii="Times New Roman" w:hAnsi="Times New Roman" w:cs="Times New Roman"/>
          <w:sz w:val="24"/>
          <w:szCs w:val="24"/>
          <w:lang w:val="en-US"/>
        </w:rPr>
        <w:t>https://elibrary.ru/item.asp?id=48209174</w:t>
      </w:r>
    </w:p>
    <w:p w14:paraId="7A7BEE43" w14:textId="77777777" w:rsidR="001C1159" w:rsidRPr="006E2A86" w:rsidRDefault="001C1159" w:rsidP="00930213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14:paraId="7F707872" w14:textId="77777777" w:rsidR="001C1159" w:rsidRDefault="001C1159" w:rsidP="00930213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  <w:lang w:val="en-US"/>
        </w:rPr>
      </w:pPr>
    </w:p>
    <w:p w14:paraId="18C9B436" w14:textId="77777777" w:rsidR="006E2A86" w:rsidRPr="0045088F" w:rsidRDefault="006E2A86" w:rsidP="00F334E9">
      <w:pPr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5088F">
        <w:rPr>
          <w:rFonts w:ascii="Times New Roman" w:hAnsi="Times New Roman" w:cs="Times New Roman"/>
          <w:b/>
          <w:sz w:val="24"/>
          <w:szCs w:val="24"/>
          <w:lang w:val="en-US"/>
        </w:rPr>
        <w:t>Reference information:</w:t>
      </w:r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D134CC5" w14:textId="77777777" w:rsidR="006E2A86" w:rsidRPr="0045088F" w:rsidRDefault="006E2A86" w:rsidP="00F334E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10" w:history="1">
        <w:r w:rsidRPr="0045088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konvergent2023@yandex.ru</w:t>
        </w:r>
      </w:hyperlink>
    </w:p>
    <w:p w14:paraId="3874CA2E" w14:textId="77777777" w:rsidR="006E2A86" w:rsidRPr="0045088F" w:rsidRDefault="006E2A86" w:rsidP="00F334E9">
      <w:pPr>
        <w:ind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049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+7 (978) </w:t>
      </w:r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>524</w:t>
      </w:r>
      <w:r w:rsidR="00E34AD1" w:rsidRPr="003049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>09</w:t>
      </w:r>
      <w:r w:rsidR="00E34AD1" w:rsidRPr="003049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>99</w:t>
      </w:r>
      <w:r w:rsidR="00E9441C" w:rsidRPr="003049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049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proofErr w:type="spellStart"/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>Olesya</w:t>
      </w:r>
      <w:proofErr w:type="spellEnd"/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>Chernyavskaya</w:t>
      </w:r>
      <w:proofErr w:type="spellEnd"/>
    </w:p>
    <w:p w14:paraId="737D0B6B" w14:textId="77777777" w:rsidR="00930213" w:rsidRPr="0045088F" w:rsidRDefault="006E2A86" w:rsidP="00F334E9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0498A">
        <w:rPr>
          <w:rStyle w:val="b-message-headfield-value"/>
          <w:rFonts w:ascii="Times New Roman" w:hAnsi="Times New Roman" w:cs="Times New Roman"/>
          <w:sz w:val="24"/>
          <w:szCs w:val="24"/>
          <w:lang w:val="en-US"/>
        </w:rPr>
        <w:t xml:space="preserve">+7 (978) 041 05 24 </w:t>
      </w:r>
      <w:r w:rsidRPr="003049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Anastasia </w:t>
      </w:r>
      <w:proofErr w:type="spellStart"/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>Fabrina</w:t>
      </w:r>
      <w:proofErr w:type="spellEnd"/>
      <w:r w:rsidRPr="004508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F2BF75E" w14:textId="77777777" w:rsidR="00957DAE" w:rsidRPr="0030498A" w:rsidRDefault="00957DAE">
      <w:pPr>
        <w:rPr>
          <w:lang w:val="en-US"/>
        </w:rPr>
      </w:pPr>
    </w:p>
    <w:p w14:paraId="74BD8F69" w14:textId="77777777" w:rsidR="00CB78B2" w:rsidRPr="007F5508" w:rsidRDefault="00CB78B2" w:rsidP="007F5508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7F5508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guidelines for manuscript preparation</w:t>
      </w:r>
    </w:p>
    <w:p w14:paraId="2733AD2D" w14:textId="77777777" w:rsidR="00CB78B2" w:rsidRPr="00AF4626" w:rsidRDefault="00CB78B2" w:rsidP="00AF4626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14:paraId="04875EE8" w14:textId="77777777" w:rsidR="00CB78B2" w:rsidRPr="00AF4626" w:rsidRDefault="00CB78B2" w:rsidP="00AF4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626">
        <w:rPr>
          <w:rFonts w:ascii="Times New Roman" w:hAnsi="Times New Roman" w:cs="Times New Roman"/>
          <w:sz w:val="24"/>
          <w:szCs w:val="24"/>
          <w:lang w:val="en-US"/>
        </w:rPr>
        <w:t>The file should be named with the surname of the author(s). For example: Ivanov.doc or Ivanov_Sidorov.doc</w:t>
      </w:r>
    </w:p>
    <w:p w14:paraId="5850AFAA" w14:textId="77777777" w:rsidR="00CB78B2" w:rsidRPr="00AF4626" w:rsidRDefault="00CB78B2" w:rsidP="00AF4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626">
        <w:rPr>
          <w:rFonts w:ascii="Times New Roman" w:hAnsi="Times New Roman" w:cs="Times New Roman"/>
          <w:sz w:val="24"/>
          <w:szCs w:val="24"/>
          <w:lang w:val="en-US"/>
        </w:rPr>
        <w:t xml:space="preserve">At the beginning of the article, the </w:t>
      </w:r>
      <w:r w:rsidRPr="00AF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UDC (UDK), the title of the article, the full name of the author(s), the full name of the organization </w:t>
      </w:r>
      <w:r w:rsidRPr="00AF4626">
        <w:rPr>
          <w:rFonts w:ascii="Times New Roman" w:hAnsi="Times New Roman" w:cs="Times New Roman"/>
          <w:sz w:val="24"/>
          <w:szCs w:val="24"/>
          <w:lang w:val="en-US"/>
        </w:rPr>
        <w:t>(where the author works)</w:t>
      </w:r>
      <w:r w:rsidRPr="00AF46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 city are indicated</w:t>
      </w:r>
      <w:r w:rsidRPr="00AF46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5BFC" w:rsidRPr="00AF4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94266E" w:rsidRPr="00AF46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https://teacode.com/online/udc/</w:t>
        </w:r>
      </w:hyperlink>
      <w:r w:rsidR="0094266E" w:rsidRPr="00AF4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6FEE3E" w14:textId="77777777" w:rsidR="00CB78B2" w:rsidRPr="00AF4626" w:rsidRDefault="00CB78B2" w:rsidP="00AF4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626">
        <w:rPr>
          <w:rFonts w:ascii="Times New Roman" w:hAnsi="Times New Roman" w:cs="Times New Roman"/>
          <w:b/>
          <w:sz w:val="24"/>
          <w:szCs w:val="24"/>
          <w:lang w:val="en-US"/>
        </w:rPr>
        <w:t>The abstract and keywords</w:t>
      </w:r>
      <w:r w:rsidRPr="00AF4626">
        <w:rPr>
          <w:rFonts w:ascii="Times New Roman" w:hAnsi="Times New Roman" w:cs="Times New Roman"/>
          <w:sz w:val="24"/>
          <w:szCs w:val="24"/>
          <w:lang w:val="en-US"/>
        </w:rPr>
        <w:t xml:space="preserve"> in Russian and English are given. The abstract should indicate the purpose of the work, methods, main results and conclusions (up to 100 words). Keywords up to 10 words.</w:t>
      </w:r>
    </w:p>
    <w:p w14:paraId="23138011" w14:textId="77777777" w:rsidR="00CB78B2" w:rsidRPr="00AF4626" w:rsidRDefault="00CB78B2" w:rsidP="00AF4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626">
        <w:rPr>
          <w:rFonts w:ascii="Times New Roman" w:hAnsi="Times New Roman" w:cs="Times New Roman"/>
          <w:sz w:val="24"/>
          <w:szCs w:val="24"/>
          <w:lang w:val="en-US"/>
        </w:rPr>
        <w:t xml:space="preserve">The volume of the article is </w:t>
      </w:r>
      <w:r w:rsidRPr="00AF4626">
        <w:rPr>
          <w:rFonts w:ascii="Times New Roman" w:hAnsi="Times New Roman" w:cs="Times New Roman"/>
          <w:b/>
          <w:sz w:val="24"/>
          <w:szCs w:val="24"/>
          <w:lang w:val="en-US"/>
        </w:rPr>
        <w:t>from 5 to 8 pages.</w:t>
      </w:r>
    </w:p>
    <w:p w14:paraId="3E24C0DA" w14:textId="5B90B804" w:rsidR="00CB78B2" w:rsidRPr="00831EB8" w:rsidRDefault="00CB78B2" w:rsidP="00DE3B8B">
      <w:pPr>
        <w:numPr>
          <w:ilvl w:val="0"/>
          <w:numId w:val="5"/>
        </w:numPr>
        <w:shd w:val="clear" w:color="auto" w:fill="FFFFFF"/>
        <w:tabs>
          <w:tab w:val="num" w:pos="142"/>
          <w:tab w:val="left" w:pos="18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EB8">
        <w:rPr>
          <w:rFonts w:ascii="Times New Roman" w:hAnsi="Times New Roman" w:cs="Times New Roman"/>
          <w:sz w:val="24"/>
          <w:szCs w:val="24"/>
          <w:lang w:val="en-US"/>
        </w:rPr>
        <w:t>Microsoft Word (</w:t>
      </w:r>
      <w:r w:rsidRPr="00831EB8">
        <w:rPr>
          <w:rFonts w:ascii="Times New Roman" w:hAnsi="Times New Roman" w:cs="Times New Roman"/>
          <w:b/>
          <w:sz w:val="24"/>
          <w:szCs w:val="24"/>
          <w:lang w:val="en-US"/>
        </w:rPr>
        <w:t>Times New Roman,</w:t>
      </w:r>
      <w:r w:rsidRPr="00831EB8">
        <w:rPr>
          <w:rFonts w:ascii="Times New Roman" w:hAnsi="Times New Roman" w:cs="Times New Roman"/>
          <w:sz w:val="24"/>
          <w:szCs w:val="24"/>
          <w:lang w:val="en-US"/>
        </w:rPr>
        <w:t xml:space="preserve"> size – 14, line spacing – 1.5 cm, paragraph indentation – 1.25 cm, margins: </w:t>
      </w:r>
      <w:r w:rsidRPr="00831EB8">
        <w:rPr>
          <w:rFonts w:ascii="Times New Roman" w:hAnsi="Times New Roman" w:cs="Times New Roman"/>
          <w:b/>
          <w:sz w:val="24"/>
          <w:szCs w:val="24"/>
          <w:lang w:val="en-US"/>
        </w:rPr>
        <w:t>top</w:t>
      </w:r>
      <w:r w:rsidRPr="00831EB8">
        <w:rPr>
          <w:rFonts w:ascii="Times New Roman" w:hAnsi="Times New Roman" w:cs="Times New Roman"/>
          <w:sz w:val="24"/>
          <w:szCs w:val="24"/>
          <w:lang w:val="en-US"/>
        </w:rPr>
        <w:t xml:space="preserve"> – 2.</w:t>
      </w:r>
      <w:r w:rsidR="00831EB8" w:rsidRPr="00831E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31EB8">
        <w:rPr>
          <w:rFonts w:ascii="Times New Roman" w:hAnsi="Times New Roman" w:cs="Times New Roman"/>
          <w:sz w:val="24"/>
          <w:szCs w:val="24"/>
          <w:lang w:val="en-US"/>
        </w:rPr>
        <w:t xml:space="preserve"> cm; </w:t>
      </w:r>
      <w:r w:rsidRPr="00831EB8">
        <w:rPr>
          <w:rFonts w:ascii="Times New Roman" w:hAnsi="Times New Roman" w:cs="Times New Roman"/>
          <w:b/>
          <w:sz w:val="24"/>
          <w:szCs w:val="24"/>
          <w:lang w:val="en-US"/>
        </w:rPr>
        <w:t>bottom</w:t>
      </w:r>
      <w:r w:rsidRPr="00831EB8">
        <w:rPr>
          <w:rFonts w:ascii="Times New Roman" w:hAnsi="Times New Roman" w:cs="Times New Roman"/>
          <w:sz w:val="24"/>
          <w:szCs w:val="24"/>
          <w:lang w:val="en-US"/>
        </w:rPr>
        <w:t xml:space="preserve"> – 2.</w:t>
      </w:r>
      <w:r w:rsidR="00831EB8" w:rsidRPr="00831EB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31EB8">
        <w:rPr>
          <w:rFonts w:ascii="Times New Roman" w:hAnsi="Times New Roman" w:cs="Times New Roman"/>
          <w:sz w:val="24"/>
          <w:szCs w:val="24"/>
          <w:lang w:val="en-US"/>
        </w:rPr>
        <w:t xml:space="preserve"> cm; </w:t>
      </w:r>
      <w:r w:rsidRPr="00831EB8">
        <w:rPr>
          <w:rFonts w:ascii="Times New Roman" w:hAnsi="Times New Roman" w:cs="Times New Roman"/>
          <w:b/>
          <w:sz w:val="24"/>
          <w:szCs w:val="24"/>
          <w:lang w:val="en-US"/>
        </w:rPr>
        <w:t>left</w:t>
      </w:r>
      <w:r w:rsidRPr="00831EB8">
        <w:rPr>
          <w:rFonts w:ascii="Times New Roman" w:hAnsi="Times New Roman" w:cs="Times New Roman"/>
          <w:sz w:val="24"/>
          <w:szCs w:val="24"/>
          <w:lang w:val="en-US"/>
        </w:rPr>
        <w:t xml:space="preserve"> – 2.</w:t>
      </w:r>
      <w:r w:rsidR="00831EB8" w:rsidRPr="00831E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31EB8">
        <w:rPr>
          <w:rFonts w:ascii="Times New Roman" w:hAnsi="Times New Roman" w:cs="Times New Roman"/>
          <w:sz w:val="24"/>
          <w:szCs w:val="24"/>
          <w:lang w:val="en-US"/>
        </w:rPr>
        <w:t xml:space="preserve"> cm;</w:t>
      </w:r>
      <w:r w:rsidRPr="00831E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right</w:t>
      </w:r>
      <w:r w:rsidRPr="00831EB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31EB8" w:rsidRPr="00831EB8">
        <w:rPr>
          <w:rFonts w:ascii="Times New Roman" w:hAnsi="Times New Roman" w:cs="Times New Roman"/>
          <w:sz w:val="24"/>
          <w:szCs w:val="24"/>
          <w:lang w:val="en-US"/>
        </w:rPr>
        <w:t>2,9</w:t>
      </w:r>
      <w:r w:rsidRPr="00831EB8">
        <w:rPr>
          <w:rFonts w:ascii="Times New Roman" w:hAnsi="Times New Roman" w:cs="Times New Roman"/>
          <w:sz w:val="24"/>
          <w:szCs w:val="24"/>
          <w:lang w:val="en-US"/>
        </w:rPr>
        <w:t xml:space="preserve"> cm) in doc </w:t>
      </w:r>
      <w:r w:rsidRPr="00831EB8">
        <w:rPr>
          <w:rFonts w:ascii="Times New Roman" w:hAnsi="Times New Roman" w:cs="Times New Roman"/>
          <w:b/>
          <w:sz w:val="24"/>
          <w:szCs w:val="24"/>
          <w:lang w:val="en-US"/>
        </w:rPr>
        <w:t>format.</w:t>
      </w:r>
      <w:r w:rsidR="00831EB8" w:rsidRPr="00831E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23073946" w14:textId="77777777" w:rsidR="00CB78B2" w:rsidRPr="00AF4626" w:rsidRDefault="00CB78B2" w:rsidP="00AF4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626">
        <w:rPr>
          <w:rFonts w:ascii="Times New Roman" w:hAnsi="Times New Roman" w:cs="Times New Roman"/>
          <w:sz w:val="24"/>
          <w:szCs w:val="24"/>
          <w:lang w:val="en-US"/>
        </w:rPr>
        <w:t>Hyphenation is not allowed.</w:t>
      </w:r>
    </w:p>
    <w:p w14:paraId="672CF03E" w14:textId="1F67A448" w:rsidR="00CB78B2" w:rsidRPr="00AF4626" w:rsidRDefault="00CB78B2" w:rsidP="00AF4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626">
        <w:rPr>
          <w:rFonts w:ascii="Times New Roman" w:hAnsi="Times New Roman" w:cs="Times New Roman"/>
          <w:sz w:val="24"/>
          <w:szCs w:val="24"/>
          <w:lang w:val="en-US"/>
        </w:rPr>
        <w:t xml:space="preserve">A dash (–) without spaces is used between the digits when specifying dates, page numbers, etc. (For example: </w:t>
      </w:r>
      <w:r w:rsidR="00975DA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F4626">
        <w:rPr>
          <w:rFonts w:ascii="Times New Roman" w:hAnsi="Times New Roman" w:cs="Times New Roman"/>
          <w:sz w:val="24"/>
          <w:szCs w:val="24"/>
          <w:lang w:val="en-US"/>
        </w:rPr>
        <w:t>p. 11</w:t>
      </w:r>
      <w:r w:rsidR="00975DA6" w:rsidRPr="00AF462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F4626">
        <w:rPr>
          <w:rFonts w:ascii="Times New Roman" w:hAnsi="Times New Roman" w:cs="Times New Roman"/>
          <w:sz w:val="24"/>
          <w:szCs w:val="24"/>
          <w:lang w:val="en-US"/>
        </w:rPr>
        <w:t>25).</w:t>
      </w:r>
    </w:p>
    <w:p w14:paraId="4209751B" w14:textId="77777777" w:rsidR="00CB78B2" w:rsidRPr="00AF4626" w:rsidRDefault="00CB78B2" w:rsidP="00AF4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626">
        <w:rPr>
          <w:rFonts w:ascii="Times New Roman" w:hAnsi="Times New Roman" w:cs="Times New Roman"/>
          <w:sz w:val="24"/>
          <w:szCs w:val="24"/>
          <w:lang w:val="en-US"/>
        </w:rPr>
        <w:t>A fixed space is placed between the initials and the surname, between the number/paragraph sign and the number (</w:t>
      </w:r>
      <w:proofErr w:type="spellStart"/>
      <w:r w:rsidRPr="00AF4626">
        <w:rPr>
          <w:rFonts w:ascii="Times New Roman" w:hAnsi="Times New Roman" w:cs="Times New Roman"/>
          <w:sz w:val="24"/>
          <w:szCs w:val="24"/>
          <w:lang w:val="en-US"/>
        </w:rPr>
        <w:t>Ctrl+Shift+space</w:t>
      </w:r>
      <w:proofErr w:type="spellEnd"/>
      <w:r w:rsidRPr="00AF462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FDE6CF0" w14:textId="77777777" w:rsidR="00CB78B2" w:rsidRPr="00AF4626" w:rsidRDefault="00CB78B2" w:rsidP="00AF4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626">
        <w:rPr>
          <w:rFonts w:ascii="Times New Roman" w:hAnsi="Times New Roman" w:cs="Times New Roman"/>
          <w:sz w:val="24"/>
          <w:szCs w:val="24"/>
          <w:lang w:val="en-US"/>
        </w:rPr>
        <w:t>Quotations, titles of works are given in double quotes («»). Quotation marks (“”) are used in the case of a quotation within another quotation.</w:t>
      </w:r>
    </w:p>
    <w:p w14:paraId="1306351E" w14:textId="5EE6B9CD" w:rsidR="00CB78B2" w:rsidRPr="00AF4626" w:rsidRDefault="00CB78B2" w:rsidP="00AF4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626">
        <w:rPr>
          <w:rFonts w:ascii="Times New Roman" w:hAnsi="Times New Roman" w:cs="Times New Roman"/>
          <w:sz w:val="24"/>
          <w:szCs w:val="24"/>
          <w:lang w:val="en-US"/>
        </w:rPr>
        <w:t>When quoting in the text, the number of the position in the list of references and the page number are indicated in square brackets: [3, p. 12</w:t>
      </w:r>
      <w:r w:rsidR="00D25514" w:rsidRPr="00AF462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F4626">
        <w:rPr>
          <w:rFonts w:ascii="Times New Roman" w:hAnsi="Times New Roman" w:cs="Times New Roman"/>
          <w:sz w:val="24"/>
          <w:szCs w:val="24"/>
          <w:lang w:val="en-US"/>
        </w:rPr>
        <w:t>13].</w:t>
      </w:r>
    </w:p>
    <w:p w14:paraId="7030722C" w14:textId="77777777" w:rsidR="00CB78B2" w:rsidRPr="00AF4626" w:rsidRDefault="00CB78B2" w:rsidP="00AF4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626">
        <w:rPr>
          <w:rFonts w:ascii="Times New Roman" w:hAnsi="Times New Roman" w:cs="Times New Roman"/>
          <w:sz w:val="24"/>
          <w:szCs w:val="24"/>
          <w:lang w:val="en-US"/>
        </w:rPr>
        <w:t>The list of references is submi</w:t>
      </w:r>
      <w:r w:rsidR="0060580E" w:rsidRPr="00AF4626">
        <w:rPr>
          <w:rFonts w:ascii="Times New Roman" w:hAnsi="Times New Roman" w:cs="Times New Roman"/>
          <w:sz w:val="24"/>
          <w:szCs w:val="24"/>
          <w:lang w:val="en-US"/>
        </w:rPr>
        <w:t xml:space="preserve">tted at the end of the article and marked as “References”. It </w:t>
      </w:r>
      <w:r w:rsidRPr="00AF4626">
        <w:rPr>
          <w:rFonts w:ascii="Times New Roman" w:hAnsi="Times New Roman" w:cs="Times New Roman"/>
          <w:sz w:val="24"/>
          <w:szCs w:val="24"/>
          <w:lang w:val="en-US"/>
        </w:rPr>
        <w:t xml:space="preserve">is arranged </w:t>
      </w:r>
      <w:r w:rsidR="0060580E" w:rsidRPr="00AF4626">
        <w:rPr>
          <w:rFonts w:ascii="Times New Roman" w:hAnsi="Times New Roman" w:cs="Times New Roman"/>
          <w:sz w:val="24"/>
          <w:szCs w:val="24"/>
          <w:lang w:val="en-US"/>
        </w:rPr>
        <w:t>in alphabetic order.</w:t>
      </w:r>
      <w:r w:rsidRPr="00AF4626">
        <w:rPr>
          <w:rFonts w:ascii="Times New Roman" w:hAnsi="Times New Roman" w:cs="Times New Roman"/>
          <w:sz w:val="24"/>
          <w:szCs w:val="24"/>
          <w:lang w:val="en-US"/>
        </w:rPr>
        <w:t xml:space="preserve"> GOST R 7.0.100-2018 "Bibliographic record. Bibliographic description. General requirements and rules of compilation".</w:t>
      </w:r>
    </w:p>
    <w:p w14:paraId="0D98FD9F" w14:textId="77777777" w:rsidR="00375BFC" w:rsidRDefault="00375BFC" w:rsidP="00375BFC">
      <w:pPr>
        <w:pStyle w:val="a4"/>
        <w:ind w:left="1068"/>
        <w:rPr>
          <w:rFonts w:ascii="Times New Roman" w:hAnsi="Times New Roman" w:cs="Times New Roman"/>
        </w:rPr>
      </w:pPr>
      <w:bookmarkStart w:id="0" w:name="_GoBack"/>
      <w:bookmarkEnd w:id="0"/>
    </w:p>
    <w:p w14:paraId="41466526" w14:textId="77777777" w:rsidR="00BF079C" w:rsidRDefault="00BF079C" w:rsidP="00BF079C">
      <w:pPr>
        <w:pStyle w:val="11"/>
        <w:tabs>
          <w:tab w:val="left" w:pos="6379"/>
        </w:tabs>
        <w:spacing w:after="0" w:line="360" w:lineRule="auto"/>
        <w:ind w:firstLine="708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  <w:lang w:val="en-US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</w:p>
    <w:p w14:paraId="44A338F9" w14:textId="77777777" w:rsidR="00BF079C" w:rsidRPr="00BF079C" w:rsidRDefault="00BF079C" w:rsidP="00BF079C">
      <w:pPr>
        <w:pStyle w:val="11"/>
        <w:tabs>
          <w:tab w:val="left" w:pos="6379"/>
        </w:tabs>
        <w:spacing w:after="0" w:line="360" w:lineRule="auto"/>
        <w:ind w:firstLine="708"/>
        <w:rPr>
          <w:rFonts w:ascii="Times New Roman" w:hAnsi="Times New Roman"/>
          <w:spacing w:val="-10"/>
          <w:sz w:val="24"/>
          <w:szCs w:val="24"/>
          <w:lang w:val="en-US"/>
        </w:rPr>
      </w:pPr>
      <w:r w:rsidRPr="00BF079C">
        <w:rPr>
          <w:rFonts w:ascii="Times New Roman" w:hAnsi="Times New Roman"/>
          <w:b/>
          <w:spacing w:val="-10"/>
          <w:sz w:val="28"/>
          <w:szCs w:val="28"/>
          <w:lang w:val="en-US"/>
        </w:rPr>
        <w:t xml:space="preserve">                                                              </w:t>
      </w:r>
      <w:r w:rsidRPr="00BF079C">
        <w:rPr>
          <w:rFonts w:ascii="Times New Roman" w:hAnsi="Times New Roman"/>
          <w:spacing w:val="-10"/>
          <w:sz w:val="24"/>
          <w:szCs w:val="24"/>
          <w:lang w:val="en-US"/>
        </w:rPr>
        <w:t xml:space="preserve">Sample paper </w:t>
      </w:r>
    </w:p>
    <w:p w14:paraId="44CD7DF3" w14:textId="77777777" w:rsidR="00BF079C" w:rsidRDefault="00BF079C" w:rsidP="00E14E37">
      <w:pPr>
        <w:pStyle w:val="11"/>
        <w:tabs>
          <w:tab w:val="left" w:pos="6379"/>
        </w:tabs>
        <w:spacing w:after="0" w:line="360" w:lineRule="auto"/>
        <w:ind w:firstLine="708"/>
        <w:jc w:val="center"/>
        <w:rPr>
          <w:rFonts w:ascii="Times New Roman" w:hAnsi="Times New Roman"/>
          <w:b/>
          <w:spacing w:val="-10"/>
          <w:sz w:val="28"/>
          <w:szCs w:val="28"/>
          <w:lang w:val="en-US"/>
        </w:rPr>
      </w:pPr>
    </w:p>
    <w:p w14:paraId="1A65B6C9" w14:textId="01187153" w:rsidR="0094266E" w:rsidRPr="00E14E37" w:rsidRDefault="00A72E1D" w:rsidP="00E14E37">
      <w:pPr>
        <w:pStyle w:val="11"/>
        <w:tabs>
          <w:tab w:val="left" w:pos="6379"/>
        </w:tabs>
        <w:spacing w:after="0" w:line="360" w:lineRule="auto"/>
        <w:ind w:firstLine="708"/>
        <w:jc w:val="center"/>
        <w:rPr>
          <w:rStyle w:val="translation"/>
          <w:rFonts w:ascii="Times New Roman" w:hAnsi="Times New Roman"/>
          <w:b/>
          <w:spacing w:val="-10"/>
          <w:sz w:val="28"/>
          <w:szCs w:val="28"/>
          <w:lang w:val="en-US"/>
        </w:rPr>
      </w:pPr>
      <w:r>
        <w:rPr>
          <w:rFonts w:ascii="Times New Roman" w:hAnsi="Times New Roman"/>
          <w:b/>
          <w:spacing w:val="-10"/>
          <w:sz w:val="28"/>
          <w:szCs w:val="28"/>
          <w:lang w:val="en-US"/>
        </w:rPr>
        <w:t>TITLE OF THE ARTICLE</w:t>
      </w:r>
    </w:p>
    <w:p w14:paraId="4B21F8E3" w14:textId="77777777" w:rsidR="0094266E" w:rsidRPr="00BF079C" w:rsidRDefault="0094266E" w:rsidP="0094266E">
      <w:pPr>
        <w:pStyle w:val="11"/>
        <w:tabs>
          <w:tab w:val="left" w:pos="6379"/>
        </w:tabs>
        <w:spacing w:after="0" w:line="360" w:lineRule="auto"/>
        <w:jc w:val="center"/>
        <w:rPr>
          <w:rStyle w:val="translation"/>
          <w:rFonts w:ascii="Times New Roman" w:hAnsi="Times New Roman"/>
          <w:b/>
          <w:sz w:val="28"/>
          <w:szCs w:val="28"/>
          <w:lang w:val="en-US"/>
        </w:rPr>
      </w:pPr>
    </w:p>
    <w:p w14:paraId="7155FB52" w14:textId="549896D6" w:rsidR="0094266E" w:rsidRPr="00E14E37" w:rsidRDefault="00A72E1D" w:rsidP="0094266E">
      <w:pPr>
        <w:pStyle w:val="11"/>
        <w:tabs>
          <w:tab w:val="left" w:pos="6379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="00E14E37" w:rsidRPr="00E14E37">
        <w:rPr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Y</w:t>
      </w:r>
      <w:r w:rsidR="0094266E" w:rsidRPr="00E14E37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 w:rsidR="00E14E37" w:rsidRPr="00E14E3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Surname</w:t>
      </w:r>
      <w:r w:rsidR="0094266E" w:rsidRPr="00E14E3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94266E" w:rsidRPr="00E14E37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1</w:t>
      </w:r>
      <w:r w:rsidR="0094266E" w:rsidRPr="00E14E37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E14E37">
        <w:rPr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Y</w:t>
      </w:r>
      <w:r w:rsidRPr="00E14E37">
        <w:rPr>
          <w:rFonts w:ascii="Times New Roman" w:hAnsi="Times New Roman"/>
          <w:b/>
          <w:i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Surname</w:t>
      </w:r>
      <w:r w:rsidR="00E14E37" w:rsidRPr="00E14E37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94266E" w:rsidRPr="00E14E37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2</w:t>
      </w:r>
      <w:r w:rsidR="0094266E" w:rsidRPr="00E14E37">
        <w:rPr>
          <w:rFonts w:ascii="Times New Roman" w:hAnsi="Times New Roman"/>
          <w:b/>
          <w:i/>
          <w:sz w:val="28"/>
          <w:szCs w:val="28"/>
          <w:lang w:val="en-US"/>
        </w:rPr>
        <w:t>,</w:t>
      </w:r>
    </w:p>
    <w:p w14:paraId="0A977759" w14:textId="01F87004" w:rsidR="0094266E" w:rsidRPr="00BF079C" w:rsidRDefault="0094266E" w:rsidP="0094266E">
      <w:pPr>
        <w:pStyle w:val="Pa6"/>
        <w:spacing w:line="360" w:lineRule="auto"/>
        <w:jc w:val="center"/>
        <w:rPr>
          <w:i/>
          <w:sz w:val="28"/>
          <w:szCs w:val="28"/>
          <w:lang w:val="en-US"/>
        </w:rPr>
      </w:pPr>
      <w:r w:rsidRPr="00BF079C">
        <w:rPr>
          <w:i/>
          <w:sz w:val="28"/>
          <w:szCs w:val="28"/>
          <w:vertAlign w:val="superscript"/>
          <w:lang w:val="en-US"/>
        </w:rPr>
        <w:t>1</w:t>
      </w:r>
      <w:r w:rsidR="00A72E1D">
        <w:rPr>
          <w:i/>
          <w:sz w:val="28"/>
          <w:szCs w:val="28"/>
          <w:lang w:val="en-US"/>
        </w:rPr>
        <w:t>Affiliation</w:t>
      </w:r>
    </w:p>
    <w:p w14:paraId="6FCA3CDD" w14:textId="6D359D58" w:rsidR="00E14E37" w:rsidRPr="00BF079C" w:rsidRDefault="0094266E" w:rsidP="00E14E37">
      <w:pPr>
        <w:pStyle w:val="Pa6"/>
        <w:spacing w:line="360" w:lineRule="auto"/>
        <w:jc w:val="center"/>
        <w:rPr>
          <w:i/>
          <w:sz w:val="28"/>
          <w:szCs w:val="28"/>
          <w:lang w:val="en-US"/>
        </w:rPr>
      </w:pPr>
      <w:r w:rsidRPr="00BF079C">
        <w:rPr>
          <w:i/>
          <w:sz w:val="28"/>
          <w:szCs w:val="28"/>
          <w:vertAlign w:val="superscript"/>
          <w:lang w:val="en-US"/>
        </w:rPr>
        <w:t>2</w:t>
      </w:r>
      <w:r w:rsidR="00E14E37" w:rsidRPr="00BF079C">
        <w:rPr>
          <w:i/>
          <w:sz w:val="28"/>
          <w:szCs w:val="28"/>
          <w:lang w:val="en-US"/>
        </w:rPr>
        <w:t xml:space="preserve"> </w:t>
      </w:r>
      <w:r w:rsidR="00A72E1D">
        <w:rPr>
          <w:i/>
          <w:sz w:val="28"/>
          <w:szCs w:val="28"/>
          <w:lang w:val="en-US"/>
        </w:rPr>
        <w:t>Affiliation</w:t>
      </w:r>
    </w:p>
    <w:p w14:paraId="3C8DD895" w14:textId="77777777" w:rsidR="0094266E" w:rsidRPr="00BF079C" w:rsidRDefault="0094266E" w:rsidP="00E14E37">
      <w:pPr>
        <w:pStyle w:val="Pa6"/>
        <w:spacing w:line="360" w:lineRule="auto"/>
        <w:jc w:val="center"/>
        <w:rPr>
          <w:i/>
          <w:sz w:val="28"/>
          <w:szCs w:val="28"/>
          <w:lang w:val="en-US"/>
        </w:rPr>
      </w:pPr>
    </w:p>
    <w:p w14:paraId="28BA8DFE" w14:textId="7DBC2858" w:rsidR="0094266E" w:rsidRPr="00A96751" w:rsidRDefault="00A72E1D" w:rsidP="0094266E">
      <w:pPr>
        <w:pStyle w:val="11"/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Abstract</w:t>
      </w:r>
      <w:r w:rsidR="0094266E" w:rsidRPr="00A96751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Abstract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pacing w:val="-10"/>
          <w:sz w:val="28"/>
          <w:szCs w:val="28"/>
          <w:lang w:val="en-US"/>
        </w:rPr>
        <w:t>abstract</w:t>
      </w:r>
      <w:proofErr w:type="spellEnd"/>
    </w:p>
    <w:p w14:paraId="17E61627" w14:textId="08BD364F" w:rsidR="0094266E" w:rsidRPr="0094266E" w:rsidRDefault="0094266E" w:rsidP="0094266E">
      <w:pPr>
        <w:tabs>
          <w:tab w:val="left" w:pos="6379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96751">
        <w:rPr>
          <w:rFonts w:ascii="Times New Roman" w:hAnsi="Times New Roman"/>
          <w:b/>
          <w:sz w:val="28"/>
          <w:szCs w:val="28"/>
          <w:lang w:val="en-US"/>
        </w:rPr>
        <w:t>Key words:</w:t>
      </w:r>
      <w:r w:rsidRPr="00A96751">
        <w:rPr>
          <w:rFonts w:ascii="Times New Roman" w:hAnsi="Times New Roman"/>
          <w:sz w:val="28"/>
          <w:szCs w:val="28"/>
          <w:lang w:val="en-US"/>
        </w:rPr>
        <w:t xml:space="preserve"> words</w:t>
      </w:r>
      <w:r w:rsidR="00A72E1D">
        <w:rPr>
          <w:rFonts w:ascii="Times New Roman" w:hAnsi="Times New Roman"/>
          <w:sz w:val="28"/>
          <w:szCs w:val="28"/>
          <w:lang w:val="en-US"/>
        </w:rPr>
        <w:t xml:space="preserve">, words, words, words, </w:t>
      </w:r>
      <w:r w:rsidR="00A72E1D" w:rsidRPr="00A96751">
        <w:rPr>
          <w:rFonts w:ascii="Times New Roman" w:hAnsi="Times New Roman"/>
          <w:sz w:val="28"/>
          <w:szCs w:val="28"/>
          <w:lang w:val="en-US"/>
        </w:rPr>
        <w:t>words</w:t>
      </w:r>
      <w:r w:rsidR="00A72E1D">
        <w:rPr>
          <w:rFonts w:ascii="Times New Roman" w:hAnsi="Times New Roman"/>
          <w:sz w:val="28"/>
          <w:szCs w:val="28"/>
          <w:lang w:val="en-US"/>
        </w:rPr>
        <w:t xml:space="preserve">, words, words, words, </w:t>
      </w:r>
      <w:r w:rsidR="00A72E1D" w:rsidRPr="00A96751">
        <w:rPr>
          <w:rFonts w:ascii="Times New Roman" w:hAnsi="Times New Roman"/>
          <w:sz w:val="28"/>
          <w:szCs w:val="28"/>
          <w:lang w:val="en-US"/>
        </w:rPr>
        <w:t>words</w:t>
      </w:r>
      <w:r w:rsidR="00A72E1D">
        <w:rPr>
          <w:rFonts w:ascii="Times New Roman" w:hAnsi="Times New Roman"/>
          <w:sz w:val="28"/>
          <w:szCs w:val="28"/>
          <w:lang w:val="en-US"/>
        </w:rPr>
        <w:t>, words.</w:t>
      </w:r>
    </w:p>
    <w:p w14:paraId="31E0CF17" w14:textId="6A49AEF8" w:rsidR="005F41C0" w:rsidRPr="00E14E37" w:rsidRDefault="00E14E37" w:rsidP="00A72E1D">
      <w:pPr>
        <w:pStyle w:val="10"/>
        <w:tabs>
          <w:tab w:val="left" w:pos="6379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Text of the article</w:t>
      </w:r>
      <w:r w:rsidR="005F41C0">
        <w:rPr>
          <w:rFonts w:ascii="Times New Roman" w:hAnsi="Times New Roman"/>
          <w:bCs/>
          <w:sz w:val="28"/>
          <w:szCs w:val="28"/>
          <w:lang w:val="en-US"/>
        </w:rPr>
        <w:t xml:space="preserve"> Text of the article Text of the article Text of the article</w:t>
      </w:r>
      <w:r w:rsidR="00A72E1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5F41C0">
        <w:rPr>
          <w:rFonts w:ascii="Times New Roman" w:hAnsi="Times New Roman"/>
          <w:bCs/>
          <w:sz w:val="28"/>
          <w:szCs w:val="28"/>
          <w:lang w:val="en-US"/>
        </w:rPr>
        <w:t xml:space="preserve">Text of the article Text of the </w:t>
      </w:r>
      <w:r w:rsidR="005447B3">
        <w:rPr>
          <w:rFonts w:ascii="Times New Roman" w:hAnsi="Times New Roman"/>
          <w:bCs/>
          <w:sz w:val="28"/>
          <w:szCs w:val="28"/>
          <w:lang w:val="en-US"/>
        </w:rPr>
        <w:t>article Text</w:t>
      </w:r>
      <w:r w:rsidR="005F41C0">
        <w:rPr>
          <w:rFonts w:ascii="Times New Roman" w:hAnsi="Times New Roman"/>
          <w:bCs/>
          <w:sz w:val="28"/>
          <w:szCs w:val="28"/>
          <w:lang w:val="en-US"/>
        </w:rPr>
        <w:t xml:space="preserve"> of the article Text of the article Text of the article Text of the article Text of the article</w:t>
      </w:r>
    </w:p>
    <w:p w14:paraId="70EC9794" w14:textId="5C184464" w:rsidR="0094266E" w:rsidRPr="00E14E37" w:rsidRDefault="0094266E" w:rsidP="005F41C0">
      <w:pPr>
        <w:pStyle w:val="10"/>
        <w:tabs>
          <w:tab w:val="left" w:pos="6379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3F7FF88F" w14:textId="77777777" w:rsidR="0094266E" w:rsidRPr="00A96751" w:rsidRDefault="00E14E37" w:rsidP="0094266E">
      <w:pPr>
        <w:pStyle w:val="10"/>
        <w:tabs>
          <w:tab w:val="left" w:pos="6379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References </w:t>
      </w:r>
    </w:p>
    <w:p w14:paraId="2B6F6017" w14:textId="77777777" w:rsidR="0094266E" w:rsidRPr="00A96751" w:rsidRDefault="0094266E" w:rsidP="0094266E">
      <w:pPr>
        <w:pStyle w:val="10"/>
        <w:numPr>
          <w:ilvl w:val="0"/>
          <w:numId w:val="6"/>
        </w:numPr>
        <w:tabs>
          <w:tab w:val="left" w:pos="6379"/>
        </w:tabs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96751">
        <w:rPr>
          <w:rFonts w:ascii="Times New Roman" w:hAnsi="Times New Roman"/>
          <w:bCs/>
          <w:sz w:val="28"/>
          <w:szCs w:val="28"/>
        </w:rPr>
        <w:t>….</w:t>
      </w:r>
    </w:p>
    <w:p w14:paraId="6AC61989" w14:textId="77777777" w:rsidR="0094266E" w:rsidRPr="00A96751" w:rsidRDefault="0094266E" w:rsidP="0094266E">
      <w:pPr>
        <w:pStyle w:val="10"/>
        <w:numPr>
          <w:ilvl w:val="0"/>
          <w:numId w:val="6"/>
        </w:numPr>
        <w:tabs>
          <w:tab w:val="left" w:pos="6379"/>
        </w:tabs>
        <w:suppressAutoHyphens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96751">
        <w:rPr>
          <w:rFonts w:ascii="Times New Roman" w:hAnsi="Times New Roman"/>
          <w:bCs/>
          <w:sz w:val="28"/>
          <w:szCs w:val="28"/>
        </w:rPr>
        <w:t>…..</w:t>
      </w:r>
    </w:p>
    <w:p w14:paraId="4CCE8C0A" w14:textId="77777777" w:rsidR="0094266E" w:rsidRPr="00A96751" w:rsidRDefault="0094266E" w:rsidP="0094266E">
      <w:pPr>
        <w:pStyle w:val="10"/>
        <w:tabs>
          <w:tab w:val="left" w:pos="6379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9205F5" w14:textId="21F4E6B9" w:rsidR="0094266E" w:rsidRPr="00A96751" w:rsidRDefault="00E14E37" w:rsidP="0094266E">
      <w:pPr>
        <w:pStyle w:val="10"/>
        <w:tabs>
          <w:tab w:val="left" w:pos="6379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</w:t>
      </w:r>
      <w:r w:rsidR="00BF079C">
        <w:rPr>
          <w:rFonts w:ascii="Times New Roman" w:hAnsi="Times New Roman"/>
          <w:b/>
          <w:sz w:val="28"/>
          <w:szCs w:val="28"/>
          <w:lang w:val="en-US"/>
        </w:rPr>
        <w:t>e</w:t>
      </w:r>
      <w:r w:rsidR="005F41C0">
        <w:rPr>
          <w:rFonts w:ascii="Times New Roman" w:hAnsi="Times New Roman"/>
          <w:b/>
          <w:sz w:val="28"/>
          <w:szCs w:val="28"/>
          <w:lang w:val="en-US"/>
        </w:rPr>
        <w:t>s</w:t>
      </w:r>
      <w:r w:rsidR="00BF079C">
        <w:rPr>
          <w:rFonts w:ascii="Times New Roman" w:hAnsi="Times New Roman"/>
          <w:b/>
          <w:sz w:val="28"/>
          <w:szCs w:val="28"/>
          <w:lang w:val="en-US"/>
        </w:rPr>
        <w:t xml:space="preserve"> list preparation</w:t>
      </w:r>
      <w:r w:rsidRPr="00E14E37">
        <w:rPr>
          <w:rFonts w:ascii="Times New Roman" w:hAnsi="Times New Roman"/>
          <w:b/>
          <w:sz w:val="28"/>
          <w:szCs w:val="28"/>
        </w:rPr>
        <w:t xml:space="preserve"> </w:t>
      </w:r>
    </w:p>
    <w:p w14:paraId="52FB7087" w14:textId="6F8E3BEF" w:rsidR="0094266E" w:rsidRPr="00A96751" w:rsidRDefault="0094266E" w:rsidP="0094266E">
      <w:pPr>
        <w:pStyle w:val="2"/>
        <w:numPr>
          <w:ilvl w:val="0"/>
          <w:numId w:val="15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96751">
        <w:rPr>
          <w:rFonts w:ascii="Times New Roman" w:hAnsi="Times New Roman"/>
          <w:sz w:val="28"/>
          <w:szCs w:val="28"/>
          <w:lang w:val="en-US"/>
        </w:rPr>
        <w:t xml:space="preserve">Adams, T. The Library </w:t>
      </w:r>
      <w:r w:rsidR="00A72E1D" w:rsidRPr="00A96751">
        <w:rPr>
          <w:rFonts w:ascii="Times New Roman" w:hAnsi="Times New Roman"/>
          <w:sz w:val="28"/>
          <w:szCs w:val="28"/>
          <w:lang w:val="en-US"/>
        </w:rPr>
        <w:t>in</w:t>
      </w:r>
      <w:r w:rsidRPr="00A96751">
        <w:rPr>
          <w:rFonts w:ascii="Times New Roman" w:hAnsi="Times New Roman"/>
          <w:sz w:val="28"/>
          <w:szCs w:val="28"/>
          <w:lang w:val="en-US"/>
        </w:rPr>
        <w:t xml:space="preserve"> the Body </w:t>
      </w:r>
      <w:r w:rsidRPr="00A96751">
        <w:rPr>
          <w:rFonts w:ascii="Times New Roman" w:hAnsi="Times New Roman"/>
          <w:sz w:val="28"/>
          <w:szCs w:val="28"/>
          <w:lang w:val="uk-UA"/>
        </w:rPr>
        <w:t>[</w:t>
      </w:r>
      <w:proofErr w:type="spellStart"/>
      <w:r w:rsidRPr="00A96751">
        <w:rPr>
          <w:rFonts w:ascii="Times New Roman" w:hAnsi="Times New Roman"/>
          <w:sz w:val="28"/>
          <w:szCs w:val="28"/>
          <w:lang w:val="uk-UA"/>
        </w:rPr>
        <w:t>Electronic</w:t>
      </w:r>
      <w:proofErr w:type="spellEnd"/>
      <w:r w:rsidRPr="00A967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6751">
        <w:rPr>
          <w:rFonts w:ascii="Times New Roman" w:hAnsi="Times New Roman"/>
          <w:sz w:val="28"/>
          <w:szCs w:val="28"/>
          <w:lang w:val="uk-UA"/>
        </w:rPr>
        <w:t>Resource</w:t>
      </w:r>
      <w:proofErr w:type="spellEnd"/>
      <w:r w:rsidRPr="00A96751">
        <w:rPr>
          <w:rFonts w:ascii="Times New Roman" w:hAnsi="Times New Roman"/>
          <w:sz w:val="28"/>
          <w:szCs w:val="28"/>
          <w:lang w:val="uk-UA"/>
        </w:rPr>
        <w:t>]</w:t>
      </w:r>
      <w:r w:rsidRPr="00A96751">
        <w:rPr>
          <w:rFonts w:ascii="Times New Roman" w:hAnsi="Times New Roman"/>
          <w:sz w:val="28"/>
          <w:szCs w:val="28"/>
          <w:lang w:val="en-US"/>
        </w:rPr>
        <w:t xml:space="preserve"> / Tim Adams. –</w:t>
      </w:r>
      <w:r w:rsidRPr="00A96751">
        <w:rPr>
          <w:rFonts w:ascii="Times New Roman" w:hAnsi="Times New Roman"/>
          <w:sz w:val="28"/>
          <w:szCs w:val="28"/>
          <w:lang w:val="uk-UA"/>
        </w:rPr>
        <w:t xml:space="preserve"> Access </w:t>
      </w:r>
      <w:proofErr w:type="spellStart"/>
      <w:r w:rsidRPr="00A96751">
        <w:rPr>
          <w:rFonts w:ascii="Times New Roman" w:hAnsi="Times New Roman"/>
          <w:sz w:val="28"/>
          <w:szCs w:val="28"/>
          <w:lang w:val="uk-UA"/>
        </w:rPr>
        <w:t>mode</w:t>
      </w:r>
      <w:proofErr w:type="spellEnd"/>
      <w:r w:rsidRPr="00A9675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A9675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http://www.guardian.co.uk/books/2001/feb/11/fiction.dondelillo/</w:t>
        </w:r>
      </w:hyperlink>
      <w:r w:rsidRPr="00A96751">
        <w:rPr>
          <w:rFonts w:ascii="Times New Roman" w:hAnsi="Times New Roman"/>
          <w:sz w:val="28"/>
          <w:szCs w:val="28"/>
          <w:lang w:val="en-US"/>
        </w:rPr>
        <w:t>. (</w:t>
      </w:r>
      <w:r w:rsidRPr="00A96751">
        <w:rPr>
          <w:rFonts w:ascii="Times New Roman" w:hAnsi="Times New Roman"/>
          <w:sz w:val="28"/>
          <w:szCs w:val="28"/>
          <w:lang w:val="uk-UA"/>
        </w:rPr>
        <w:t>Access</w:t>
      </w:r>
      <w:r w:rsidRPr="00A96751">
        <w:rPr>
          <w:rFonts w:ascii="Times New Roman" w:hAnsi="Times New Roman"/>
          <w:sz w:val="28"/>
          <w:szCs w:val="28"/>
          <w:lang w:val="en-US"/>
        </w:rPr>
        <w:t xml:space="preserve"> date: 25.04.2015).</w:t>
      </w:r>
    </w:p>
    <w:p w14:paraId="3A81EA0A" w14:textId="4D15906F" w:rsidR="00375BFC" w:rsidRPr="00D25514" w:rsidRDefault="0094266E" w:rsidP="00080604">
      <w:pPr>
        <w:pStyle w:val="2"/>
        <w:numPr>
          <w:ilvl w:val="0"/>
          <w:numId w:val="15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A96751">
        <w:rPr>
          <w:rFonts w:ascii="Times New Roman" w:hAnsi="Times New Roman"/>
          <w:sz w:val="28"/>
          <w:szCs w:val="28"/>
          <w:lang w:val="en-US"/>
        </w:rPr>
        <w:t xml:space="preserve">Atchley, J. H. The Loss of Language, The Language of </w:t>
      </w:r>
      <w:r w:rsidR="00C6358F" w:rsidRPr="00A96751">
        <w:rPr>
          <w:rFonts w:ascii="Times New Roman" w:hAnsi="Times New Roman"/>
          <w:sz w:val="28"/>
          <w:szCs w:val="28"/>
          <w:lang w:val="en-US"/>
        </w:rPr>
        <w:t>Loss:</w:t>
      </w:r>
      <w:r w:rsidRPr="00A96751">
        <w:rPr>
          <w:rFonts w:ascii="Times New Roman" w:hAnsi="Times New Roman"/>
          <w:sz w:val="28"/>
          <w:szCs w:val="28"/>
          <w:lang w:val="en-US"/>
        </w:rPr>
        <w:t xml:space="preserve"> Thinking with DeLillo on Terror and Mourning / J. H. Atchley // Janus Head. – 2004. – Vol. 7 (2). P</w:t>
      </w:r>
      <w:r w:rsidR="00C6358F">
        <w:rPr>
          <w:rFonts w:ascii="Times New Roman" w:hAnsi="Times New Roman"/>
          <w:sz w:val="28"/>
          <w:szCs w:val="28"/>
          <w:lang w:val="en-US"/>
        </w:rPr>
        <w:t>p</w:t>
      </w:r>
      <w:r w:rsidRPr="00A96751">
        <w:rPr>
          <w:rFonts w:ascii="Times New Roman" w:hAnsi="Times New Roman"/>
          <w:sz w:val="28"/>
          <w:szCs w:val="28"/>
          <w:lang w:val="en-US"/>
        </w:rPr>
        <w:t>. 333–354.</w:t>
      </w:r>
    </w:p>
    <w:sectPr w:rsidR="00375BFC" w:rsidRPr="00D25514" w:rsidSect="00DC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4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CB2813C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6B2A08"/>
    <w:multiLevelType w:val="hybridMultilevel"/>
    <w:tmpl w:val="5BD430DE"/>
    <w:lvl w:ilvl="0" w:tplc="1FC64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0A4527A"/>
    <w:multiLevelType w:val="hybridMultilevel"/>
    <w:tmpl w:val="1AE07B96"/>
    <w:lvl w:ilvl="0" w:tplc="AD285F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2E53E8E"/>
    <w:multiLevelType w:val="hybridMultilevel"/>
    <w:tmpl w:val="26B44BD2"/>
    <w:lvl w:ilvl="0" w:tplc="FBF8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FC105A"/>
    <w:multiLevelType w:val="hybridMultilevel"/>
    <w:tmpl w:val="D794EA14"/>
    <w:lvl w:ilvl="0" w:tplc="5C709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83F0534"/>
    <w:multiLevelType w:val="hybridMultilevel"/>
    <w:tmpl w:val="289C7504"/>
    <w:lvl w:ilvl="0" w:tplc="FBF8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554514"/>
    <w:multiLevelType w:val="hybridMultilevel"/>
    <w:tmpl w:val="21287AF2"/>
    <w:lvl w:ilvl="0" w:tplc="B330EE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7A3568E"/>
    <w:multiLevelType w:val="hybridMultilevel"/>
    <w:tmpl w:val="822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76A3"/>
    <w:multiLevelType w:val="hybridMultilevel"/>
    <w:tmpl w:val="F96C31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0F71D1"/>
    <w:multiLevelType w:val="hybridMultilevel"/>
    <w:tmpl w:val="D6448FF2"/>
    <w:lvl w:ilvl="0" w:tplc="C39CA9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478038B"/>
    <w:multiLevelType w:val="hybridMultilevel"/>
    <w:tmpl w:val="DF709006"/>
    <w:lvl w:ilvl="0" w:tplc="191A3A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76044C8"/>
    <w:multiLevelType w:val="hybridMultilevel"/>
    <w:tmpl w:val="8156607C"/>
    <w:lvl w:ilvl="0" w:tplc="D3E220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2B91C9D"/>
    <w:multiLevelType w:val="hybridMultilevel"/>
    <w:tmpl w:val="44DC3414"/>
    <w:lvl w:ilvl="0" w:tplc="566AA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32B35B2"/>
    <w:multiLevelType w:val="hybridMultilevel"/>
    <w:tmpl w:val="8D1E5D0E"/>
    <w:lvl w:ilvl="0" w:tplc="B2A62A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C356E77"/>
    <w:multiLevelType w:val="hybridMultilevel"/>
    <w:tmpl w:val="4C8AB432"/>
    <w:lvl w:ilvl="0" w:tplc="9EA213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D5F2162"/>
    <w:multiLevelType w:val="hybridMultilevel"/>
    <w:tmpl w:val="D48A6062"/>
    <w:lvl w:ilvl="0" w:tplc="FBF8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13"/>
    <w:rsid w:val="00080604"/>
    <w:rsid w:val="00085244"/>
    <w:rsid w:val="000E24B4"/>
    <w:rsid w:val="001250A4"/>
    <w:rsid w:val="001C1159"/>
    <w:rsid w:val="001D5D74"/>
    <w:rsid w:val="001E3FBE"/>
    <w:rsid w:val="002300F9"/>
    <w:rsid w:val="0030498A"/>
    <w:rsid w:val="00375BFC"/>
    <w:rsid w:val="0045088F"/>
    <w:rsid w:val="004F0478"/>
    <w:rsid w:val="005319F2"/>
    <w:rsid w:val="005447B3"/>
    <w:rsid w:val="005F41C0"/>
    <w:rsid w:val="0060580E"/>
    <w:rsid w:val="006427E7"/>
    <w:rsid w:val="006E2A86"/>
    <w:rsid w:val="00712EDF"/>
    <w:rsid w:val="007F5508"/>
    <w:rsid w:val="00806B28"/>
    <w:rsid w:val="00831EB8"/>
    <w:rsid w:val="008F357F"/>
    <w:rsid w:val="00930213"/>
    <w:rsid w:val="0094266E"/>
    <w:rsid w:val="00957DAE"/>
    <w:rsid w:val="00975DA6"/>
    <w:rsid w:val="00A64C00"/>
    <w:rsid w:val="00A72E1D"/>
    <w:rsid w:val="00AD5FA1"/>
    <w:rsid w:val="00AF4626"/>
    <w:rsid w:val="00BF079C"/>
    <w:rsid w:val="00C05010"/>
    <w:rsid w:val="00C6358F"/>
    <w:rsid w:val="00C91844"/>
    <w:rsid w:val="00CB78B2"/>
    <w:rsid w:val="00CF683B"/>
    <w:rsid w:val="00D25514"/>
    <w:rsid w:val="00D90830"/>
    <w:rsid w:val="00DC4594"/>
    <w:rsid w:val="00E14E37"/>
    <w:rsid w:val="00E34AD1"/>
    <w:rsid w:val="00E9441C"/>
    <w:rsid w:val="00F334E9"/>
    <w:rsid w:val="00F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516C"/>
  <w15:docId w15:val="{E42211C2-4591-4164-A904-794E15E9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1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0213"/>
    <w:rPr>
      <w:color w:val="0000FF"/>
      <w:u w:val="single"/>
    </w:rPr>
  </w:style>
  <w:style w:type="character" w:customStyle="1" w:styleId="ListLabel6">
    <w:name w:val="ListLabel 6"/>
    <w:rsid w:val="00930213"/>
    <w:rPr>
      <w:rFonts w:ascii="Times New Roman" w:hAnsi="Times New Roman" w:cs="Times New Roman"/>
      <w:color w:val="1E3CA5"/>
      <w:sz w:val="24"/>
      <w:szCs w:val="24"/>
      <w:lang w:val="en-US"/>
    </w:rPr>
  </w:style>
  <w:style w:type="paragraph" w:customStyle="1" w:styleId="1">
    <w:name w:val="Абзац списка1"/>
    <w:basedOn w:val="a"/>
    <w:rsid w:val="00930213"/>
    <w:pPr>
      <w:ind w:left="720"/>
      <w:contextualSpacing/>
    </w:pPr>
  </w:style>
  <w:style w:type="paragraph" w:styleId="a4">
    <w:name w:val="List Paragraph"/>
    <w:basedOn w:val="a"/>
    <w:uiPriority w:val="34"/>
    <w:qFormat/>
    <w:rsid w:val="00F56A0B"/>
    <w:pPr>
      <w:ind w:left="720"/>
      <w:contextualSpacing/>
    </w:pPr>
  </w:style>
  <w:style w:type="character" w:styleId="a5">
    <w:name w:val="Emphasis"/>
    <w:basedOn w:val="a0"/>
    <w:uiPriority w:val="20"/>
    <w:qFormat/>
    <w:rsid w:val="00D90830"/>
    <w:rPr>
      <w:i/>
      <w:iCs/>
    </w:rPr>
  </w:style>
  <w:style w:type="character" w:customStyle="1" w:styleId="b-message-headfield-value">
    <w:name w:val="b-message-head__field-value"/>
    <w:rsid w:val="006E2A86"/>
  </w:style>
  <w:style w:type="paragraph" w:customStyle="1" w:styleId="2">
    <w:name w:val="Абзац списка2"/>
    <w:basedOn w:val="a"/>
    <w:rsid w:val="0094266E"/>
    <w:pPr>
      <w:ind w:left="720"/>
      <w:contextualSpacing/>
    </w:pPr>
  </w:style>
  <w:style w:type="paragraph" w:customStyle="1" w:styleId="10">
    <w:name w:val="Без интервала1"/>
    <w:rsid w:val="0094266E"/>
    <w:pPr>
      <w:suppressAutoHyphens/>
      <w:spacing w:after="0" w:line="240" w:lineRule="auto"/>
    </w:pPr>
    <w:rPr>
      <w:rFonts w:ascii="Calibri" w:eastAsia="Calibri" w:hAnsi="Calibri" w:cs="font245"/>
      <w:sz w:val="20"/>
    </w:rPr>
  </w:style>
  <w:style w:type="paragraph" w:customStyle="1" w:styleId="11">
    <w:name w:val="Без интервала1"/>
    <w:rsid w:val="0094266E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customStyle="1" w:styleId="translation">
    <w:name w:val="translation"/>
    <w:rsid w:val="0094266E"/>
    <w:rPr>
      <w:rFonts w:cs="Times New Roman"/>
    </w:rPr>
  </w:style>
  <w:style w:type="paragraph" w:customStyle="1" w:styleId="Pa6">
    <w:name w:val="Pa6"/>
    <w:basedOn w:val="a"/>
    <w:next w:val="a"/>
    <w:rsid w:val="0094266E"/>
    <w:pPr>
      <w:suppressAutoHyphens w:val="0"/>
      <w:autoSpaceDE w:val="0"/>
      <w:autoSpaceDN w:val="0"/>
      <w:adjustRightInd w:val="0"/>
      <w:spacing w:line="221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Цитата1"/>
    <w:basedOn w:val="a"/>
    <w:rsid w:val="0094266E"/>
    <w:pPr>
      <w:ind w:left="1134" w:right="-1333"/>
      <w:jc w:val="center"/>
    </w:pPr>
    <w:rPr>
      <w:rFonts w:ascii="Times New Roman" w:hAnsi="Times New Roman" w:cs="Times New Roman"/>
      <w:sz w:val="28"/>
      <w:lang w:eastAsia="ar-SA"/>
    </w:rPr>
  </w:style>
  <w:style w:type="table" w:styleId="a6">
    <w:name w:val="Table Grid"/>
    <w:basedOn w:val="a1"/>
    <w:uiPriority w:val="39"/>
    <w:rsid w:val="00AF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44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4a52eb73e9d0805d91dfde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uardian.co.uk/books/2001/feb/11/fiction.dondelill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eacode.com/online/ud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vergent202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vergent202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2BAD-3780-461B-B366-CBF775C4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2023-10-18T09:53:00Z</dcterms:created>
  <dcterms:modified xsi:type="dcterms:W3CDTF">2023-10-18T09:53:00Z</dcterms:modified>
</cp:coreProperties>
</file>